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30" w:rsidRDefault="00DE050A" w:rsidP="00DE050A">
      <w:pPr>
        <w:spacing w:after="0" w:line="240" w:lineRule="auto"/>
        <w:jc w:val="center"/>
        <w:rPr>
          <w:rFonts w:ascii="Verdana" w:hAnsi="Verdana"/>
          <w:b/>
          <w:sz w:val="24"/>
          <w:szCs w:val="24"/>
        </w:rPr>
      </w:pPr>
      <w:r>
        <w:rPr>
          <w:rFonts w:ascii="Verdana" w:hAnsi="Verdana"/>
          <w:b/>
          <w:sz w:val="24"/>
          <w:szCs w:val="24"/>
        </w:rPr>
        <w:t>Briefing Sheet: All Independent Age Roles</w:t>
      </w:r>
    </w:p>
    <w:p w:rsidR="00794330" w:rsidRPr="00C23D1A" w:rsidRDefault="00794330" w:rsidP="00EA70FA">
      <w:pPr>
        <w:spacing w:after="0" w:line="240" w:lineRule="auto"/>
        <w:rPr>
          <w:rFonts w:ascii="Verdana" w:hAnsi="Verdana"/>
          <w:b/>
        </w:rPr>
      </w:pPr>
    </w:p>
    <w:p w:rsidR="00C23D1A" w:rsidRPr="00C23D1A" w:rsidRDefault="00C23D1A" w:rsidP="00EA70FA">
      <w:pPr>
        <w:spacing w:after="0" w:line="240" w:lineRule="auto"/>
        <w:rPr>
          <w:rFonts w:ascii="Verdana" w:hAnsi="Verdana"/>
          <w:b/>
        </w:rPr>
      </w:pPr>
    </w:p>
    <w:p w:rsidR="00DE050A" w:rsidRPr="003D42F3" w:rsidRDefault="00DE050A" w:rsidP="00DE050A">
      <w:pPr>
        <w:spacing w:after="0" w:line="240" w:lineRule="auto"/>
        <w:rPr>
          <w:rFonts w:ascii="Verdana" w:hAnsi="Verdana"/>
          <w:b/>
          <w:sz w:val="24"/>
          <w:szCs w:val="24"/>
        </w:rPr>
      </w:pPr>
      <w:r w:rsidRPr="003D42F3">
        <w:rPr>
          <w:rFonts w:ascii="Verdana" w:eastAsia="Times New Roman" w:hAnsi="Verdana" w:cs="Arial"/>
          <w:b/>
          <w:sz w:val="24"/>
          <w:szCs w:val="24"/>
          <w:lang w:val="en-US"/>
        </w:rPr>
        <w:t xml:space="preserve">Role title: </w:t>
      </w:r>
      <w:r w:rsidRPr="003D42F3">
        <w:rPr>
          <w:rFonts w:ascii="Verdana" w:hAnsi="Verdana"/>
          <w:b/>
          <w:sz w:val="24"/>
          <w:szCs w:val="24"/>
        </w:rPr>
        <w:t>Volunteer Visitor</w:t>
      </w:r>
    </w:p>
    <w:p w:rsidR="00DE050A" w:rsidRPr="002F6038" w:rsidRDefault="00DE050A" w:rsidP="00DE050A">
      <w:pPr>
        <w:spacing w:after="0" w:line="240" w:lineRule="auto"/>
        <w:rPr>
          <w:rFonts w:ascii="Verdana" w:hAnsi="Verdana"/>
        </w:rPr>
      </w:pPr>
    </w:p>
    <w:p w:rsidR="00DE050A" w:rsidRPr="00C23D1A" w:rsidRDefault="00DE050A" w:rsidP="00DE050A">
      <w:pPr>
        <w:spacing w:after="0" w:line="240" w:lineRule="auto"/>
        <w:rPr>
          <w:rFonts w:ascii="Verdana" w:hAnsi="Verdana"/>
          <w:b/>
          <w:bCs/>
        </w:rPr>
      </w:pPr>
      <w:r w:rsidRPr="00C23D1A">
        <w:rPr>
          <w:rFonts w:ascii="Verdana" w:hAnsi="Verdana"/>
          <w:b/>
          <w:bCs/>
        </w:rPr>
        <w:t xml:space="preserve">Overall purpose of the role: </w:t>
      </w:r>
    </w:p>
    <w:p w:rsidR="00DE050A" w:rsidRPr="00C23D1A" w:rsidRDefault="00DE050A" w:rsidP="00DE050A">
      <w:pPr>
        <w:spacing w:after="0" w:line="240" w:lineRule="auto"/>
        <w:rPr>
          <w:rFonts w:ascii="Verdana" w:hAnsi="Verdana"/>
        </w:rPr>
      </w:pPr>
    </w:p>
    <w:p w:rsidR="00DE050A" w:rsidRDefault="00DE050A" w:rsidP="00DE050A">
      <w:pPr>
        <w:spacing w:after="0" w:line="240" w:lineRule="auto"/>
        <w:rPr>
          <w:rFonts w:ascii="Verdana" w:hAnsi="Verdana"/>
        </w:rPr>
      </w:pPr>
      <w:r w:rsidRPr="00C23D1A">
        <w:rPr>
          <w:rFonts w:ascii="Verdana" w:hAnsi="Verdana"/>
        </w:rPr>
        <w:t>Our Volunteer Visitors make a real difference in people's lives. Through regular visits, over a cup of tea and a chat, over time they build relationships that make the older people we help feel less isolated and more socially connected.</w:t>
      </w:r>
    </w:p>
    <w:p w:rsidR="00DE050A" w:rsidRPr="00C23D1A" w:rsidRDefault="00DE050A" w:rsidP="00DE050A">
      <w:pPr>
        <w:spacing w:after="0" w:line="240" w:lineRule="auto"/>
        <w:rPr>
          <w:rFonts w:ascii="Verdana" w:hAnsi="Verdana"/>
        </w:rPr>
      </w:pPr>
    </w:p>
    <w:p w:rsidR="00DE050A" w:rsidRPr="00C23D1A" w:rsidRDefault="00DE050A" w:rsidP="00DE050A">
      <w:pPr>
        <w:spacing w:after="0" w:line="240" w:lineRule="auto"/>
        <w:rPr>
          <w:rFonts w:ascii="Verdana" w:hAnsi="Verdana"/>
        </w:rPr>
      </w:pPr>
      <w:r w:rsidRPr="00C23D1A">
        <w:rPr>
          <w:rFonts w:ascii="Verdana" w:hAnsi="Verdana"/>
        </w:rPr>
        <w:t xml:space="preserve">Volunteer Visitor </w:t>
      </w:r>
      <w:r>
        <w:rPr>
          <w:rFonts w:ascii="Verdana" w:hAnsi="Verdana"/>
        </w:rPr>
        <w:t>are</w:t>
      </w:r>
      <w:r w:rsidRPr="00C23D1A">
        <w:rPr>
          <w:rFonts w:ascii="Verdana" w:hAnsi="Verdana"/>
        </w:rPr>
        <w:t xml:space="preserve"> matched with an older person living in </w:t>
      </w:r>
      <w:r>
        <w:rPr>
          <w:rFonts w:ascii="Verdana" w:hAnsi="Verdana"/>
        </w:rPr>
        <w:t xml:space="preserve">their local area, so they </w:t>
      </w:r>
      <w:r w:rsidRPr="00C23D1A">
        <w:rPr>
          <w:rFonts w:ascii="Verdana" w:hAnsi="Verdana"/>
        </w:rPr>
        <w:t xml:space="preserve">fit visiting around </w:t>
      </w:r>
      <w:r>
        <w:rPr>
          <w:rFonts w:ascii="Verdana" w:hAnsi="Verdana"/>
        </w:rPr>
        <w:t>their</w:t>
      </w:r>
      <w:r w:rsidRPr="00C23D1A">
        <w:rPr>
          <w:rFonts w:ascii="Verdana" w:hAnsi="Verdana"/>
        </w:rPr>
        <w:t xml:space="preserve"> other commitments and responsibilities.  </w:t>
      </w:r>
    </w:p>
    <w:p w:rsidR="00DE050A" w:rsidRPr="00C23D1A" w:rsidRDefault="00DE050A" w:rsidP="00DE050A">
      <w:pPr>
        <w:spacing w:after="0" w:line="240" w:lineRule="auto"/>
        <w:rPr>
          <w:rFonts w:ascii="Verdana" w:hAnsi="Verdana"/>
        </w:rPr>
      </w:pPr>
    </w:p>
    <w:p w:rsidR="00DE050A" w:rsidRPr="00DE050A" w:rsidRDefault="00DE050A" w:rsidP="00DE050A">
      <w:pPr>
        <w:spacing w:after="0" w:line="240" w:lineRule="auto"/>
        <w:ind w:left="2160" w:hanging="2160"/>
        <w:rPr>
          <w:rFonts w:ascii="Verdana" w:hAnsi="Verdana"/>
          <w:b/>
        </w:rPr>
      </w:pPr>
      <w:r w:rsidRPr="00C23D1A">
        <w:rPr>
          <w:rFonts w:ascii="Verdana" w:hAnsi="Verdana"/>
          <w:b/>
        </w:rPr>
        <w:t>Key Responsibilities</w:t>
      </w:r>
      <w:r>
        <w:rPr>
          <w:rFonts w:ascii="Verdana" w:hAnsi="Verdana"/>
          <w:b/>
        </w:rPr>
        <w:t>:</w:t>
      </w:r>
    </w:p>
    <w:p w:rsidR="00DE050A" w:rsidRPr="00C23D1A" w:rsidRDefault="00DE050A" w:rsidP="00DE050A">
      <w:pPr>
        <w:numPr>
          <w:ilvl w:val="0"/>
          <w:numId w:val="10"/>
        </w:numPr>
        <w:spacing w:after="0" w:line="240" w:lineRule="auto"/>
        <w:ind w:left="360"/>
        <w:rPr>
          <w:rFonts w:ascii="Verdana" w:hAnsi="Verdana" w:cs="Arial"/>
        </w:rPr>
      </w:pPr>
      <w:r w:rsidRPr="00C23D1A">
        <w:rPr>
          <w:rFonts w:ascii="Verdana" w:hAnsi="Verdana" w:cs="Arial"/>
        </w:rPr>
        <w:t>To deliver, a regular routine of visits to establish an enjoyable and supportive relationship</w:t>
      </w:r>
      <w:r>
        <w:rPr>
          <w:rFonts w:ascii="Verdana" w:hAnsi="Verdana" w:cs="Arial"/>
        </w:rPr>
        <w:t>.</w:t>
      </w:r>
    </w:p>
    <w:p w:rsidR="00DE050A" w:rsidRPr="00C23D1A" w:rsidRDefault="00DE050A" w:rsidP="00DE050A">
      <w:pPr>
        <w:numPr>
          <w:ilvl w:val="0"/>
          <w:numId w:val="10"/>
        </w:numPr>
        <w:spacing w:after="0" w:line="240" w:lineRule="auto"/>
        <w:ind w:left="360"/>
        <w:rPr>
          <w:rFonts w:ascii="Verdana" w:hAnsi="Verdana"/>
        </w:rPr>
      </w:pPr>
      <w:r w:rsidRPr="00C23D1A">
        <w:rPr>
          <w:rFonts w:ascii="Verdana" w:hAnsi="Verdana"/>
        </w:rPr>
        <w:t>To deal appropriately with confidential and sensitive material</w:t>
      </w:r>
      <w:r>
        <w:rPr>
          <w:rFonts w:ascii="Verdana" w:hAnsi="Verdana"/>
        </w:rPr>
        <w:t>.</w:t>
      </w:r>
    </w:p>
    <w:p w:rsidR="00DE050A" w:rsidRPr="00C23D1A" w:rsidRDefault="00DE050A" w:rsidP="00DE050A">
      <w:pPr>
        <w:pBdr>
          <w:bottom w:val="single" w:sz="6" w:space="1" w:color="auto"/>
        </w:pBdr>
        <w:spacing w:after="0" w:line="240" w:lineRule="auto"/>
        <w:rPr>
          <w:rFonts w:ascii="Verdana" w:hAnsi="Verdana"/>
        </w:rPr>
      </w:pPr>
    </w:p>
    <w:p w:rsidR="00DE050A" w:rsidRDefault="00DE050A" w:rsidP="00DE050A">
      <w:pPr>
        <w:spacing w:after="0" w:line="240" w:lineRule="auto"/>
        <w:rPr>
          <w:rFonts w:ascii="Verdana" w:hAnsi="Verdana"/>
        </w:rPr>
      </w:pPr>
    </w:p>
    <w:p w:rsidR="00DE050A" w:rsidRPr="003D42F3" w:rsidRDefault="00DE050A" w:rsidP="00DE050A">
      <w:pPr>
        <w:spacing w:after="0" w:line="240" w:lineRule="auto"/>
        <w:rPr>
          <w:rFonts w:ascii="Verdana" w:hAnsi="Verdana"/>
          <w:b/>
          <w:sz w:val="24"/>
          <w:szCs w:val="24"/>
        </w:rPr>
      </w:pPr>
      <w:r w:rsidRPr="003D42F3">
        <w:rPr>
          <w:rFonts w:ascii="Verdana" w:eastAsia="Times New Roman" w:hAnsi="Verdana" w:cs="Arial"/>
          <w:b/>
          <w:sz w:val="24"/>
          <w:szCs w:val="24"/>
          <w:lang w:val="en-US"/>
        </w:rPr>
        <w:t xml:space="preserve">Role title: </w:t>
      </w:r>
      <w:r w:rsidRPr="003D42F3">
        <w:rPr>
          <w:rFonts w:ascii="Verdana" w:hAnsi="Verdana"/>
          <w:b/>
          <w:sz w:val="24"/>
          <w:szCs w:val="24"/>
        </w:rPr>
        <w:t>Telephone Volunteer</w:t>
      </w:r>
    </w:p>
    <w:p w:rsidR="00DE050A" w:rsidRPr="00C23D1A" w:rsidRDefault="00DE050A" w:rsidP="00DE050A">
      <w:pPr>
        <w:spacing w:after="0" w:line="240" w:lineRule="auto"/>
        <w:rPr>
          <w:rFonts w:ascii="Verdana" w:hAnsi="Verdana"/>
          <w:b/>
          <w:bCs/>
        </w:rPr>
      </w:pPr>
    </w:p>
    <w:p w:rsidR="00DE050A" w:rsidRPr="00C23D1A" w:rsidRDefault="00DE050A" w:rsidP="00DE050A">
      <w:pPr>
        <w:spacing w:after="0" w:line="240" w:lineRule="auto"/>
        <w:rPr>
          <w:rFonts w:ascii="Verdana" w:hAnsi="Verdana"/>
          <w:b/>
          <w:bCs/>
        </w:rPr>
      </w:pPr>
      <w:r w:rsidRPr="00C23D1A">
        <w:rPr>
          <w:rFonts w:ascii="Verdana" w:hAnsi="Verdana"/>
          <w:b/>
          <w:bCs/>
        </w:rPr>
        <w:t xml:space="preserve">Overall purpose of the role: </w:t>
      </w:r>
    </w:p>
    <w:p w:rsidR="00DE050A" w:rsidRPr="00C23D1A" w:rsidRDefault="00DE050A" w:rsidP="00DE050A">
      <w:pPr>
        <w:spacing w:after="0" w:line="240" w:lineRule="auto"/>
        <w:rPr>
          <w:rFonts w:ascii="Verdana" w:hAnsi="Verdana"/>
        </w:rPr>
      </w:pPr>
    </w:p>
    <w:p w:rsidR="00DE050A" w:rsidRDefault="00DE050A" w:rsidP="00DE050A">
      <w:pPr>
        <w:spacing w:after="0" w:line="240" w:lineRule="auto"/>
        <w:rPr>
          <w:rFonts w:ascii="Verdana" w:hAnsi="Verdana"/>
        </w:rPr>
      </w:pPr>
      <w:r>
        <w:rPr>
          <w:rFonts w:ascii="Verdana" w:hAnsi="Verdana"/>
        </w:rPr>
        <w:t xml:space="preserve">Telephone </w:t>
      </w:r>
      <w:r w:rsidRPr="00C23D1A">
        <w:rPr>
          <w:rFonts w:ascii="Verdana" w:hAnsi="Verdana"/>
        </w:rPr>
        <w:t>Volunteer</w:t>
      </w:r>
      <w:r>
        <w:rPr>
          <w:rFonts w:ascii="Verdana" w:hAnsi="Verdana"/>
        </w:rPr>
        <w:t>s</w:t>
      </w:r>
      <w:r w:rsidRPr="00C23D1A">
        <w:rPr>
          <w:rFonts w:ascii="Verdana" w:hAnsi="Verdana"/>
        </w:rPr>
        <w:t xml:space="preserve"> make a real difference in people's lives. Through regular </w:t>
      </w:r>
      <w:r>
        <w:rPr>
          <w:rFonts w:ascii="Verdana" w:hAnsi="Verdana"/>
        </w:rPr>
        <w:t>calls</w:t>
      </w:r>
      <w:r w:rsidRPr="00C23D1A">
        <w:rPr>
          <w:rFonts w:ascii="Verdana" w:hAnsi="Verdana"/>
        </w:rPr>
        <w:t>, over time they build relationships that make the older people we help feel less isolated and more socially connected.</w:t>
      </w:r>
    </w:p>
    <w:p w:rsidR="00DE050A" w:rsidRDefault="00DE050A" w:rsidP="00DE050A">
      <w:pPr>
        <w:spacing w:after="0" w:line="240" w:lineRule="auto"/>
        <w:rPr>
          <w:rFonts w:ascii="Verdana" w:hAnsi="Verdana"/>
        </w:rPr>
      </w:pPr>
    </w:p>
    <w:p w:rsidR="00DE050A" w:rsidRPr="00C23D1A" w:rsidRDefault="00DE050A" w:rsidP="00DE050A">
      <w:pPr>
        <w:spacing w:after="0" w:line="240" w:lineRule="auto"/>
        <w:rPr>
          <w:rFonts w:ascii="Verdana" w:hAnsi="Verdana"/>
        </w:rPr>
      </w:pPr>
      <w:r w:rsidRPr="00C23D1A">
        <w:rPr>
          <w:rFonts w:ascii="Verdana" w:hAnsi="Verdana"/>
        </w:rPr>
        <w:t>Telephone Volunteer use vital communication a</w:t>
      </w:r>
      <w:r>
        <w:rPr>
          <w:rFonts w:ascii="Verdana" w:hAnsi="Verdana"/>
        </w:rPr>
        <w:t xml:space="preserve">nd listening skills as well as </w:t>
      </w:r>
      <w:r w:rsidRPr="00C23D1A">
        <w:rPr>
          <w:rFonts w:ascii="Verdana" w:hAnsi="Verdana"/>
        </w:rPr>
        <w:t>patience, understanding, compassion and warmth, to build a great relationship</w:t>
      </w:r>
      <w:r>
        <w:rPr>
          <w:rFonts w:ascii="Verdana" w:hAnsi="Verdana"/>
        </w:rPr>
        <w:t xml:space="preserve"> with the older person they support</w:t>
      </w:r>
      <w:r w:rsidRPr="00C23D1A">
        <w:rPr>
          <w:rFonts w:ascii="Verdana" w:hAnsi="Verdana"/>
        </w:rPr>
        <w:t>.</w:t>
      </w:r>
    </w:p>
    <w:p w:rsidR="00DE050A" w:rsidRPr="00C23D1A" w:rsidRDefault="00DE050A" w:rsidP="00DE050A">
      <w:pPr>
        <w:spacing w:after="0" w:line="240" w:lineRule="auto"/>
        <w:rPr>
          <w:rFonts w:ascii="Verdana" w:hAnsi="Verdana"/>
        </w:rPr>
      </w:pPr>
    </w:p>
    <w:p w:rsidR="00DE050A" w:rsidRPr="00DE050A" w:rsidRDefault="00DE050A" w:rsidP="00DE050A">
      <w:pPr>
        <w:spacing w:after="0" w:line="240" w:lineRule="auto"/>
        <w:ind w:left="2160" w:hanging="2160"/>
        <w:rPr>
          <w:rFonts w:ascii="Verdana" w:hAnsi="Verdana"/>
          <w:b/>
        </w:rPr>
      </w:pPr>
      <w:r w:rsidRPr="00C23D1A">
        <w:rPr>
          <w:rFonts w:ascii="Verdana" w:hAnsi="Verdana"/>
          <w:b/>
        </w:rPr>
        <w:t>Key Responsibilities</w:t>
      </w:r>
      <w:r>
        <w:rPr>
          <w:rFonts w:ascii="Verdana" w:hAnsi="Verdana"/>
          <w:b/>
        </w:rPr>
        <w:t>:</w:t>
      </w:r>
    </w:p>
    <w:p w:rsidR="00DE050A" w:rsidRPr="00C23D1A" w:rsidRDefault="00DE050A" w:rsidP="00DE050A">
      <w:pPr>
        <w:numPr>
          <w:ilvl w:val="0"/>
          <w:numId w:val="10"/>
        </w:numPr>
        <w:spacing w:after="0" w:line="240" w:lineRule="auto"/>
        <w:rPr>
          <w:rFonts w:ascii="Verdana" w:hAnsi="Verdana" w:cs="Arial"/>
        </w:rPr>
      </w:pPr>
      <w:r w:rsidRPr="00C23D1A">
        <w:rPr>
          <w:rFonts w:ascii="Verdana" w:hAnsi="Verdana" w:cs="Arial"/>
        </w:rPr>
        <w:t>To agree with the older person, and deliver, a regular routine of calls to establish an enjoyable and supportive relationship</w:t>
      </w:r>
      <w:r>
        <w:rPr>
          <w:rFonts w:ascii="Verdana" w:hAnsi="Verdana" w:cs="Arial"/>
        </w:rPr>
        <w:t>.</w:t>
      </w:r>
    </w:p>
    <w:p w:rsidR="00DE050A" w:rsidRPr="00C23D1A" w:rsidRDefault="00DE050A" w:rsidP="00DE050A">
      <w:pPr>
        <w:numPr>
          <w:ilvl w:val="0"/>
          <w:numId w:val="10"/>
        </w:numPr>
        <w:spacing w:after="0" w:line="240" w:lineRule="auto"/>
        <w:rPr>
          <w:rFonts w:ascii="Verdana" w:hAnsi="Verdana"/>
        </w:rPr>
      </w:pPr>
      <w:r w:rsidRPr="00C23D1A">
        <w:rPr>
          <w:rFonts w:ascii="Verdana" w:hAnsi="Verdana"/>
        </w:rPr>
        <w:t>To deal appropriately with confidential and sensitive material</w:t>
      </w:r>
      <w:r>
        <w:rPr>
          <w:rFonts w:ascii="Verdana" w:hAnsi="Verdana"/>
        </w:rPr>
        <w:t>.</w:t>
      </w:r>
    </w:p>
    <w:p w:rsidR="00E108C7" w:rsidRDefault="00E108C7" w:rsidP="00EA70FA">
      <w:pPr>
        <w:pBdr>
          <w:bottom w:val="single" w:sz="6" w:space="1" w:color="auto"/>
        </w:pBdr>
        <w:spacing w:after="0" w:line="240" w:lineRule="auto"/>
        <w:ind w:left="2160" w:hanging="2160"/>
        <w:rPr>
          <w:rFonts w:ascii="Verdana" w:eastAsia="Times New Roman" w:hAnsi="Verdana" w:cs="Arial"/>
          <w:b/>
          <w:sz w:val="28"/>
          <w:szCs w:val="28"/>
          <w:lang w:val="en-US"/>
        </w:rPr>
      </w:pPr>
    </w:p>
    <w:p w:rsidR="003D42F3" w:rsidRDefault="003D42F3" w:rsidP="00EA70FA">
      <w:pPr>
        <w:spacing w:after="0" w:line="240" w:lineRule="auto"/>
        <w:ind w:left="2160" w:hanging="2160"/>
        <w:rPr>
          <w:rFonts w:ascii="Verdana" w:eastAsia="Times New Roman" w:hAnsi="Verdana" w:cs="Arial"/>
          <w:b/>
          <w:sz w:val="28"/>
          <w:szCs w:val="28"/>
          <w:lang w:val="en-US"/>
        </w:rPr>
      </w:pPr>
    </w:p>
    <w:p w:rsidR="00794330" w:rsidRPr="003D42F3" w:rsidRDefault="00794330" w:rsidP="00EA70FA">
      <w:pPr>
        <w:spacing w:after="0" w:line="240" w:lineRule="auto"/>
        <w:ind w:left="2160" w:hanging="2160"/>
        <w:rPr>
          <w:rFonts w:ascii="Verdana" w:eastAsia="Times New Roman" w:hAnsi="Verdana" w:cs="Arial"/>
          <w:sz w:val="24"/>
          <w:szCs w:val="24"/>
          <w:lang w:val="en-US"/>
        </w:rPr>
      </w:pPr>
      <w:r w:rsidRPr="003D42F3">
        <w:rPr>
          <w:rFonts w:ascii="Verdana" w:eastAsia="Times New Roman" w:hAnsi="Verdana" w:cs="Arial"/>
          <w:b/>
          <w:sz w:val="24"/>
          <w:szCs w:val="24"/>
          <w:lang w:val="en-US"/>
        </w:rPr>
        <w:t xml:space="preserve">Role title: Assessing Volunteer </w:t>
      </w:r>
    </w:p>
    <w:p w:rsidR="00794330" w:rsidRPr="00794330" w:rsidRDefault="00794330" w:rsidP="00EA70FA">
      <w:pPr>
        <w:spacing w:after="0" w:line="240" w:lineRule="auto"/>
        <w:rPr>
          <w:rFonts w:ascii="Verdana" w:eastAsia="Times New Roman" w:hAnsi="Verdana" w:cs="Arial"/>
        </w:rPr>
      </w:pPr>
    </w:p>
    <w:p w:rsidR="00794330" w:rsidRDefault="00794330" w:rsidP="00EA70FA">
      <w:pPr>
        <w:spacing w:after="0" w:line="240" w:lineRule="auto"/>
        <w:rPr>
          <w:rFonts w:ascii="Verdana" w:eastAsia="Times New Roman" w:hAnsi="Verdana" w:cs="Arial"/>
          <w:b/>
          <w:bCs/>
        </w:rPr>
      </w:pPr>
      <w:r w:rsidRPr="00794330">
        <w:rPr>
          <w:rFonts w:ascii="Verdana" w:eastAsia="Times New Roman" w:hAnsi="Verdana" w:cs="Arial"/>
          <w:b/>
          <w:bCs/>
        </w:rPr>
        <w:t xml:space="preserve">Overall purpose of the role: </w:t>
      </w:r>
    </w:p>
    <w:p w:rsidR="00177FE5" w:rsidRPr="00794330" w:rsidRDefault="00177FE5" w:rsidP="00EA70FA">
      <w:pPr>
        <w:spacing w:after="0" w:line="240" w:lineRule="auto"/>
        <w:rPr>
          <w:rFonts w:ascii="Verdana" w:eastAsia="Times New Roman" w:hAnsi="Verdana" w:cs="Arial"/>
        </w:rPr>
      </w:pPr>
    </w:p>
    <w:p w:rsidR="00794330" w:rsidRPr="00F1760A" w:rsidRDefault="00DE050A" w:rsidP="00EA70FA">
      <w:pPr>
        <w:spacing w:after="0" w:line="240" w:lineRule="auto"/>
        <w:rPr>
          <w:rFonts w:ascii="Verdana" w:hAnsi="Verdana"/>
        </w:rPr>
      </w:pPr>
      <w:r>
        <w:rPr>
          <w:rFonts w:ascii="Verdana" w:hAnsi="Verdana"/>
        </w:rPr>
        <w:t>A</w:t>
      </w:r>
      <w:r w:rsidR="002F6038" w:rsidRPr="00F1760A">
        <w:rPr>
          <w:rFonts w:ascii="Verdana" w:hAnsi="Verdana"/>
        </w:rPr>
        <w:t xml:space="preserve">ssessing Volunteer, </w:t>
      </w:r>
      <w:r w:rsidR="00794330" w:rsidRPr="00F1760A">
        <w:rPr>
          <w:rFonts w:ascii="Verdana" w:hAnsi="Verdana"/>
        </w:rPr>
        <w:t>assess the suitability of the older person for receiving the services Independent Age provides, including face to face friendship services.</w:t>
      </w:r>
    </w:p>
    <w:p w:rsidR="00794330" w:rsidRPr="00F1760A" w:rsidRDefault="00794330" w:rsidP="00EA70FA">
      <w:pPr>
        <w:spacing w:after="0" w:line="240" w:lineRule="auto"/>
        <w:rPr>
          <w:rFonts w:ascii="Verdana" w:hAnsi="Verdana"/>
        </w:rPr>
      </w:pPr>
    </w:p>
    <w:p w:rsidR="002F6038" w:rsidRPr="00F1760A" w:rsidRDefault="002F6038" w:rsidP="00EA70FA">
      <w:pPr>
        <w:spacing w:after="0" w:line="240" w:lineRule="auto"/>
        <w:rPr>
          <w:rFonts w:ascii="Verdana" w:hAnsi="Verdana"/>
        </w:rPr>
      </w:pPr>
      <w:r w:rsidRPr="00F1760A">
        <w:rPr>
          <w:rFonts w:ascii="Verdana" w:hAnsi="Verdana"/>
        </w:rPr>
        <w:t>At a time when more and more older people are approaching us for support, Assessing Volunteers play a vital part in enabling isolated ol</w:t>
      </w:r>
      <w:r w:rsidR="00794330" w:rsidRPr="00F1760A">
        <w:rPr>
          <w:rFonts w:ascii="Verdana" w:hAnsi="Verdana"/>
        </w:rPr>
        <w:t>der people to receive support. </w:t>
      </w:r>
      <w:r w:rsidR="00DE050A">
        <w:rPr>
          <w:rFonts w:ascii="Verdana" w:hAnsi="Verdana"/>
        </w:rPr>
        <w:t>On thei</w:t>
      </w:r>
      <w:r w:rsidRPr="00F1760A">
        <w:rPr>
          <w:rFonts w:ascii="Verdana" w:hAnsi="Verdana"/>
        </w:rPr>
        <w:t>r visit</w:t>
      </w:r>
      <w:r w:rsidR="00DE050A">
        <w:rPr>
          <w:rFonts w:ascii="Verdana" w:hAnsi="Verdana"/>
        </w:rPr>
        <w:t>s</w:t>
      </w:r>
      <w:r w:rsidRPr="00F1760A">
        <w:rPr>
          <w:rFonts w:ascii="Verdana" w:hAnsi="Verdana"/>
        </w:rPr>
        <w:t xml:space="preserve">, </w:t>
      </w:r>
      <w:r w:rsidR="00DE050A">
        <w:rPr>
          <w:rFonts w:ascii="Verdana" w:hAnsi="Verdana"/>
        </w:rPr>
        <w:t xml:space="preserve">assessing volunteers will discuss any issues and </w:t>
      </w:r>
      <w:r w:rsidRPr="00F1760A">
        <w:rPr>
          <w:rFonts w:ascii="Verdana" w:hAnsi="Verdana"/>
        </w:rPr>
        <w:t>identify the best way we c</w:t>
      </w:r>
      <w:r w:rsidR="00DE050A">
        <w:rPr>
          <w:rFonts w:ascii="Verdana" w:hAnsi="Verdana"/>
        </w:rPr>
        <w:t>an support them and where</w:t>
      </w:r>
      <w:r w:rsidRPr="00F1760A">
        <w:rPr>
          <w:rFonts w:ascii="Verdana" w:hAnsi="Verdana"/>
        </w:rPr>
        <w:t xml:space="preserve"> we are unable to help.</w:t>
      </w:r>
    </w:p>
    <w:p w:rsidR="002F6038" w:rsidRDefault="002F6038" w:rsidP="00EA70FA">
      <w:pPr>
        <w:spacing w:after="0" w:line="240" w:lineRule="auto"/>
        <w:rPr>
          <w:rFonts w:ascii="Verdana" w:hAnsi="Verdana"/>
        </w:rPr>
      </w:pPr>
    </w:p>
    <w:p w:rsidR="003D42F3" w:rsidRPr="00F1760A" w:rsidRDefault="003D42F3" w:rsidP="00EA70FA">
      <w:pPr>
        <w:spacing w:after="0" w:line="240" w:lineRule="auto"/>
        <w:rPr>
          <w:rFonts w:ascii="Verdana" w:hAnsi="Verdana"/>
        </w:rPr>
      </w:pPr>
    </w:p>
    <w:p w:rsidR="00F1760A" w:rsidRPr="00F1760A" w:rsidRDefault="00F1760A" w:rsidP="00DE050A">
      <w:pPr>
        <w:spacing w:after="0" w:line="240" w:lineRule="auto"/>
        <w:ind w:left="2160" w:hanging="2160"/>
        <w:rPr>
          <w:rFonts w:ascii="Verdana" w:hAnsi="Verdana"/>
          <w:b/>
        </w:rPr>
      </w:pPr>
      <w:r w:rsidRPr="00F1760A">
        <w:rPr>
          <w:rFonts w:ascii="Verdana" w:hAnsi="Verdana"/>
          <w:b/>
        </w:rPr>
        <w:lastRenderedPageBreak/>
        <w:t>Key Responsibilities</w:t>
      </w:r>
      <w:r>
        <w:rPr>
          <w:rFonts w:ascii="Verdana" w:hAnsi="Verdana"/>
          <w:b/>
        </w:rPr>
        <w:t>:</w:t>
      </w:r>
    </w:p>
    <w:p w:rsidR="00F1760A" w:rsidRPr="00F1760A" w:rsidRDefault="00F1760A" w:rsidP="00EA70FA">
      <w:pPr>
        <w:numPr>
          <w:ilvl w:val="0"/>
          <w:numId w:val="5"/>
        </w:numPr>
        <w:spacing w:after="0" w:line="240" w:lineRule="auto"/>
        <w:rPr>
          <w:rFonts w:ascii="Verdana" w:hAnsi="Verdana" w:cs="Arial"/>
        </w:rPr>
      </w:pPr>
      <w:r w:rsidRPr="00F1760A">
        <w:rPr>
          <w:rFonts w:ascii="Verdana" w:hAnsi="Verdana" w:cs="Arial"/>
        </w:rPr>
        <w:t>Carrying out accompanied visits to the older person as requested by your Independent Age contact</w:t>
      </w:r>
      <w:r w:rsidR="00177FE5">
        <w:rPr>
          <w:rFonts w:ascii="Verdana" w:hAnsi="Verdana" w:cs="Arial"/>
        </w:rPr>
        <w:t>.</w:t>
      </w:r>
    </w:p>
    <w:p w:rsidR="00F1760A" w:rsidRPr="00F1760A" w:rsidRDefault="00F1760A" w:rsidP="00EA70FA">
      <w:pPr>
        <w:numPr>
          <w:ilvl w:val="0"/>
          <w:numId w:val="5"/>
        </w:numPr>
        <w:spacing w:after="0" w:line="240" w:lineRule="auto"/>
        <w:rPr>
          <w:rFonts w:ascii="Verdana" w:hAnsi="Verdana" w:cs="Arial"/>
        </w:rPr>
      </w:pPr>
      <w:r w:rsidRPr="00F1760A">
        <w:rPr>
          <w:rFonts w:ascii="Verdana" w:hAnsi="Verdana" w:cs="Arial"/>
        </w:rPr>
        <w:t xml:space="preserve">Completing a detailed assessment of the potential service user’s situation, health and wellbeing through questioning and observation using the standard </w:t>
      </w:r>
      <w:proofErr w:type="spellStart"/>
      <w:r w:rsidRPr="00F1760A">
        <w:rPr>
          <w:rFonts w:ascii="Verdana" w:hAnsi="Verdana" w:cs="Arial"/>
        </w:rPr>
        <w:t>proforma</w:t>
      </w:r>
      <w:proofErr w:type="spellEnd"/>
      <w:r w:rsidRPr="00F1760A">
        <w:rPr>
          <w:rFonts w:ascii="Verdana" w:hAnsi="Verdana" w:cs="Arial"/>
        </w:rPr>
        <w:t xml:space="preserve">. </w:t>
      </w:r>
    </w:p>
    <w:p w:rsidR="00F1760A" w:rsidRPr="00F1760A" w:rsidRDefault="00F1760A" w:rsidP="00EA70FA">
      <w:pPr>
        <w:numPr>
          <w:ilvl w:val="0"/>
          <w:numId w:val="5"/>
        </w:numPr>
        <w:spacing w:after="0" w:line="240" w:lineRule="auto"/>
        <w:rPr>
          <w:rFonts w:ascii="Verdana" w:hAnsi="Verdana" w:cs="Arial"/>
        </w:rPr>
      </w:pPr>
      <w:r w:rsidRPr="00F1760A">
        <w:rPr>
          <w:rFonts w:ascii="Verdana" w:hAnsi="Verdana" w:cs="Arial"/>
        </w:rPr>
        <w:t>To send the completed forms and reports to your Independent</w:t>
      </w:r>
      <w:r w:rsidR="00177FE5">
        <w:rPr>
          <w:rFonts w:ascii="Verdana" w:hAnsi="Verdana" w:cs="Arial"/>
        </w:rPr>
        <w:t xml:space="preserve"> Age contact in a timely manner.</w:t>
      </w:r>
    </w:p>
    <w:p w:rsidR="00F1760A" w:rsidRPr="00F1760A" w:rsidRDefault="00F1760A" w:rsidP="00EA70FA">
      <w:pPr>
        <w:numPr>
          <w:ilvl w:val="0"/>
          <w:numId w:val="5"/>
        </w:numPr>
        <w:spacing w:after="0" w:line="240" w:lineRule="auto"/>
        <w:rPr>
          <w:rFonts w:ascii="Verdana" w:hAnsi="Verdana" w:cs="Arial"/>
        </w:rPr>
      </w:pPr>
      <w:r w:rsidRPr="00F1760A">
        <w:rPr>
          <w:rFonts w:ascii="Verdana" w:hAnsi="Verdana" w:cs="Arial"/>
        </w:rPr>
        <w:t xml:space="preserve">To revisit members situation as requested </w:t>
      </w:r>
      <w:r w:rsidR="00177FE5">
        <w:rPr>
          <w:rFonts w:ascii="Verdana" w:hAnsi="Verdana" w:cs="Arial"/>
        </w:rPr>
        <w:t>by your Independent Age contact.</w:t>
      </w:r>
    </w:p>
    <w:p w:rsidR="002F6038" w:rsidRDefault="002F6038" w:rsidP="00EA70FA">
      <w:pPr>
        <w:pBdr>
          <w:bottom w:val="single" w:sz="6" w:space="1" w:color="auto"/>
        </w:pBdr>
        <w:spacing w:after="0" w:line="240" w:lineRule="auto"/>
        <w:rPr>
          <w:rFonts w:ascii="Verdana" w:hAnsi="Verdana"/>
        </w:rPr>
      </w:pPr>
    </w:p>
    <w:p w:rsidR="00DE050A" w:rsidRDefault="00DE050A" w:rsidP="00EA70FA">
      <w:pPr>
        <w:spacing w:after="0" w:line="240" w:lineRule="auto"/>
        <w:rPr>
          <w:rFonts w:ascii="Verdana" w:hAnsi="Verdana"/>
        </w:rPr>
      </w:pPr>
    </w:p>
    <w:p w:rsidR="002F6038" w:rsidRPr="003D42F3" w:rsidRDefault="00794330" w:rsidP="00EA70FA">
      <w:pPr>
        <w:spacing w:after="0" w:line="240" w:lineRule="auto"/>
        <w:rPr>
          <w:rFonts w:ascii="Verdana" w:hAnsi="Verdana"/>
          <w:b/>
          <w:sz w:val="24"/>
          <w:szCs w:val="24"/>
        </w:rPr>
      </w:pPr>
      <w:r w:rsidRPr="003D42F3">
        <w:rPr>
          <w:rFonts w:ascii="Verdana" w:eastAsia="Times New Roman" w:hAnsi="Verdana" w:cs="Arial"/>
          <w:b/>
          <w:sz w:val="24"/>
          <w:szCs w:val="24"/>
          <w:lang w:val="en-US"/>
        </w:rPr>
        <w:t xml:space="preserve">Role title: </w:t>
      </w:r>
      <w:r w:rsidR="002F6038" w:rsidRPr="003D42F3">
        <w:rPr>
          <w:rFonts w:ascii="Verdana" w:hAnsi="Verdana"/>
          <w:b/>
          <w:sz w:val="24"/>
          <w:szCs w:val="24"/>
        </w:rPr>
        <w:t>Coordinating Volunteer</w:t>
      </w:r>
    </w:p>
    <w:p w:rsidR="00794330" w:rsidRPr="002F6038" w:rsidRDefault="00794330" w:rsidP="00EA70FA">
      <w:pPr>
        <w:spacing w:after="0" w:line="240" w:lineRule="auto"/>
        <w:rPr>
          <w:rFonts w:ascii="Verdana" w:hAnsi="Verdana"/>
        </w:rPr>
      </w:pPr>
    </w:p>
    <w:p w:rsidR="00794330" w:rsidRDefault="00794330" w:rsidP="00EA70FA">
      <w:pPr>
        <w:spacing w:after="0" w:line="240" w:lineRule="auto"/>
        <w:rPr>
          <w:rFonts w:ascii="Verdana" w:hAnsi="Verdana"/>
          <w:b/>
          <w:bCs/>
        </w:rPr>
      </w:pPr>
      <w:r w:rsidRPr="00177FE5">
        <w:rPr>
          <w:rFonts w:ascii="Verdana" w:hAnsi="Verdana"/>
          <w:b/>
          <w:bCs/>
        </w:rPr>
        <w:t xml:space="preserve">Overall purpose of the role: </w:t>
      </w:r>
    </w:p>
    <w:p w:rsidR="00177FE5" w:rsidRPr="00177FE5" w:rsidRDefault="00177FE5" w:rsidP="00EA70FA">
      <w:pPr>
        <w:spacing w:after="0" w:line="240" w:lineRule="auto"/>
        <w:rPr>
          <w:rFonts w:ascii="Verdana" w:hAnsi="Verdana"/>
        </w:rPr>
      </w:pPr>
    </w:p>
    <w:p w:rsidR="00DE050A" w:rsidRDefault="00177FE5" w:rsidP="00EA70FA">
      <w:pPr>
        <w:spacing w:after="0" w:line="240" w:lineRule="auto"/>
        <w:rPr>
          <w:rFonts w:ascii="Verdana" w:hAnsi="Verdana"/>
          <w:lang w:val="en-US"/>
        </w:rPr>
      </w:pPr>
      <w:r w:rsidRPr="00177FE5">
        <w:rPr>
          <w:rFonts w:ascii="Verdana" w:hAnsi="Verdana"/>
          <w:lang w:val="en-US"/>
        </w:rPr>
        <w:t>Coordinating Volunteers play a key role in building up a relationship with and supporting a small group of up</w:t>
      </w:r>
      <w:r w:rsidR="00DE050A">
        <w:rPr>
          <w:rFonts w:ascii="Verdana" w:hAnsi="Verdana"/>
          <w:lang w:val="en-US"/>
        </w:rPr>
        <w:t xml:space="preserve"> to 10 local volunteer visitors.</w:t>
      </w:r>
    </w:p>
    <w:p w:rsidR="00DE050A" w:rsidRDefault="00DE050A" w:rsidP="00EA70FA">
      <w:pPr>
        <w:spacing w:after="0" w:line="240" w:lineRule="auto"/>
        <w:rPr>
          <w:rFonts w:ascii="Verdana" w:hAnsi="Verdana"/>
          <w:lang w:val="en-US"/>
        </w:rPr>
      </w:pPr>
    </w:p>
    <w:p w:rsidR="002F6038" w:rsidRPr="00DE050A" w:rsidRDefault="002F6038" w:rsidP="00EA70FA">
      <w:pPr>
        <w:spacing w:after="0" w:line="240" w:lineRule="auto"/>
        <w:rPr>
          <w:rFonts w:ascii="Verdana" w:hAnsi="Verdana"/>
        </w:rPr>
      </w:pPr>
      <w:r w:rsidRPr="00177FE5">
        <w:rPr>
          <w:rFonts w:ascii="Verdana" w:hAnsi="Verdana"/>
        </w:rPr>
        <w:t>Coordinating Volunteers</w:t>
      </w:r>
      <w:r w:rsidR="00DE050A">
        <w:rPr>
          <w:rFonts w:ascii="Verdana" w:hAnsi="Verdana"/>
        </w:rPr>
        <w:t xml:space="preserve">, </w:t>
      </w:r>
      <w:r w:rsidRPr="00177FE5">
        <w:rPr>
          <w:rFonts w:ascii="Verdana" w:hAnsi="Verdana"/>
        </w:rPr>
        <w:t>keep in close contact with their volunteers, providing one-to-one support and organising networking meetings and training to ensure the best possible delivery of our friendship and support services in their local area.</w:t>
      </w:r>
    </w:p>
    <w:p w:rsidR="002F6038" w:rsidRPr="00177FE5" w:rsidRDefault="002F6038" w:rsidP="00EA70FA">
      <w:pPr>
        <w:spacing w:after="0" w:line="240" w:lineRule="auto"/>
        <w:rPr>
          <w:rFonts w:ascii="Verdana" w:hAnsi="Verdana"/>
        </w:rPr>
      </w:pPr>
    </w:p>
    <w:p w:rsidR="00177FE5" w:rsidRPr="00177FE5" w:rsidRDefault="00177FE5" w:rsidP="00DE050A">
      <w:pPr>
        <w:keepNext/>
        <w:keepLines/>
        <w:spacing w:after="0" w:line="240" w:lineRule="auto"/>
        <w:ind w:left="-5" w:hanging="10"/>
        <w:outlineLvl w:val="0"/>
        <w:rPr>
          <w:rFonts w:ascii="Verdana" w:eastAsia="Verdana" w:hAnsi="Verdana" w:cs="Verdana"/>
          <w:b/>
          <w:color w:val="000000"/>
          <w:lang w:eastAsia="en-GB"/>
        </w:rPr>
      </w:pPr>
      <w:r>
        <w:rPr>
          <w:rFonts w:ascii="Verdana" w:eastAsia="Verdana" w:hAnsi="Verdana" w:cs="Verdana"/>
          <w:b/>
          <w:color w:val="000000"/>
          <w:lang w:eastAsia="en-GB"/>
        </w:rPr>
        <w:t>Key Responsibilities:</w:t>
      </w:r>
    </w:p>
    <w:p w:rsidR="00F1760A" w:rsidRPr="00177FE5" w:rsidRDefault="00F1760A" w:rsidP="00EA70FA">
      <w:pPr>
        <w:pStyle w:val="ListParagraph"/>
        <w:numPr>
          <w:ilvl w:val="0"/>
          <w:numId w:val="7"/>
        </w:numPr>
        <w:spacing w:after="0" w:line="240" w:lineRule="auto"/>
      </w:pPr>
      <w:r w:rsidRPr="00177FE5">
        <w:t>Supporting and mentoring a small network of up to 10 Volunteer Visitors</w:t>
      </w:r>
      <w:r w:rsidR="00177FE5">
        <w:t>.</w:t>
      </w:r>
      <w:r w:rsidRPr="00177FE5">
        <w:t xml:space="preserve"> </w:t>
      </w:r>
    </w:p>
    <w:p w:rsidR="00177FE5" w:rsidRPr="00177FE5" w:rsidRDefault="00F1760A" w:rsidP="00EA70FA">
      <w:pPr>
        <w:pStyle w:val="ListParagraph"/>
        <w:numPr>
          <w:ilvl w:val="0"/>
          <w:numId w:val="7"/>
        </w:numPr>
        <w:spacing w:after="0" w:line="240" w:lineRule="auto"/>
      </w:pPr>
      <w:r w:rsidRPr="00177FE5">
        <w:t xml:space="preserve">Maintaining regular contact with those volunteers, providing support and </w:t>
      </w:r>
      <w:r w:rsidR="00177FE5" w:rsidRPr="00177FE5">
        <w:t xml:space="preserve">guidance </w:t>
      </w:r>
      <w:r w:rsidRPr="00177FE5">
        <w:t>following Independent Age guidelines</w:t>
      </w:r>
      <w:r w:rsidR="00177FE5">
        <w:t>.</w:t>
      </w:r>
    </w:p>
    <w:p w:rsidR="00F1760A" w:rsidRPr="00177FE5" w:rsidRDefault="00F1760A" w:rsidP="00EA70FA">
      <w:pPr>
        <w:pStyle w:val="ListParagraph"/>
        <w:numPr>
          <w:ilvl w:val="0"/>
          <w:numId w:val="7"/>
        </w:numPr>
        <w:spacing w:after="0" w:line="240" w:lineRule="auto"/>
      </w:pPr>
      <w:r w:rsidRPr="00177FE5">
        <w:t>Liaising with other local volunteers, including: Co</w:t>
      </w:r>
      <w:r w:rsidRPr="00177FE5">
        <w:rPr>
          <w:rFonts w:eastAsia="Verdana" w:cs="Verdana"/>
        </w:rPr>
        <w:t>mmunity Champions and Training Volunteers</w:t>
      </w:r>
      <w:r w:rsidR="00177FE5">
        <w:rPr>
          <w:rFonts w:eastAsia="Verdana" w:cs="Verdana"/>
        </w:rPr>
        <w:t>.</w:t>
      </w:r>
    </w:p>
    <w:p w:rsidR="00F1760A" w:rsidRPr="00177FE5" w:rsidRDefault="00F1760A" w:rsidP="00EA70FA">
      <w:pPr>
        <w:pStyle w:val="ListParagraph"/>
        <w:numPr>
          <w:ilvl w:val="0"/>
          <w:numId w:val="7"/>
        </w:numPr>
        <w:spacing w:after="0" w:line="240" w:lineRule="auto"/>
      </w:pPr>
      <w:r w:rsidRPr="00177FE5">
        <w:t>Undertaking occasional reviews with older people as part of the volunteer catch up</w:t>
      </w:r>
      <w:r w:rsidR="00177FE5">
        <w:t>.</w:t>
      </w:r>
    </w:p>
    <w:p w:rsidR="00F1760A" w:rsidRPr="00177FE5" w:rsidRDefault="00F1760A" w:rsidP="00EA70FA">
      <w:pPr>
        <w:pStyle w:val="ListParagraph"/>
        <w:numPr>
          <w:ilvl w:val="0"/>
          <w:numId w:val="7"/>
        </w:numPr>
        <w:spacing w:after="0" w:line="240" w:lineRule="auto"/>
      </w:pPr>
      <w:r w:rsidRPr="00177FE5">
        <w:t>Arranging local volunteer team meetings for training and networking</w:t>
      </w:r>
      <w:r w:rsidR="00177FE5">
        <w:t>.</w:t>
      </w:r>
    </w:p>
    <w:p w:rsidR="00F1760A" w:rsidRPr="00177FE5" w:rsidRDefault="00F1760A" w:rsidP="00EA70FA">
      <w:pPr>
        <w:pStyle w:val="ListParagraph"/>
        <w:numPr>
          <w:ilvl w:val="0"/>
          <w:numId w:val="7"/>
        </w:numPr>
        <w:spacing w:after="0" w:line="240" w:lineRule="auto"/>
      </w:pPr>
      <w:r w:rsidRPr="00177FE5">
        <w:t>Supporting engagement and attendance to local volunteer meetings</w:t>
      </w:r>
      <w:r w:rsidR="00177FE5">
        <w:t>.</w:t>
      </w:r>
      <w:r w:rsidRPr="00177FE5">
        <w:t xml:space="preserve"> </w:t>
      </w:r>
    </w:p>
    <w:p w:rsidR="00F1760A" w:rsidRDefault="00F1760A" w:rsidP="00EA70FA">
      <w:pPr>
        <w:pStyle w:val="ListParagraph"/>
        <w:numPr>
          <w:ilvl w:val="0"/>
          <w:numId w:val="7"/>
        </w:numPr>
        <w:spacing w:after="0" w:line="240" w:lineRule="auto"/>
      </w:pPr>
      <w:r w:rsidRPr="00177FE5">
        <w:t>Local signposting of older people as and when needed</w:t>
      </w:r>
      <w:r w:rsidR="00C23D1A">
        <w:t xml:space="preserve"> and in line with our </w:t>
      </w:r>
      <w:r w:rsidRPr="00177FE5">
        <w:t>approved lists</w:t>
      </w:r>
      <w:r w:rsidR="00177FE5">
        <w:t>.</w:t>
      </w:r>
    </w:p>
    <w:p w:rsidR="003D42F3" w:rsidRPr="00177FE5" w:rsidRDefault="003D42F3" w:rsidP="003D42F3">
      <w:pPr>
        <w:pStyle w:val="ListParagraph"/>
        <w:pBdr>
          <w:bottom w:val="single" w:sz="6" w:space="1" w:color="auto"/>
        </w:pBdr>
        <w:spacing w:after="0" w:line="240" w:lineRule="auto"/>
      </w:pPr>
    </w:p>
    <w:p w:rsidR="00794330" w:rsidRDefault="00794330" w:rsidP="00EA70FA">
      <w:pPr>
        <w:spacing w:after="0" w:line="240" w:lineRule="auto"/>
        <w:rPr>
          <w:rFonts w:ascii="Verdana" w:hAnsi="Verdana"/>
        </w:rPr>
      </w:pPr>
    </w:p>
    <w:p w:rsidR="002F6038" w:rsidRPr="003D42F3" w:rsidRDefault="00794330" w:rsidP="00EA70FA">
      <w:pPr>
        <w:spacing w:after="0" w:line="240" w:lineRule="auto"/>
        <w:rPr>
          <w:rFonts w:ascii="Verdana" w:hAnsi="Verdana"/>
          <w:b/>
          <w:sz w:val="24"/>
          <w:szCs w:val="24"/>
        </w:rPr>
      </w:pPr>
      <w:r w:rsidRPr="003D42F3">
        <w:rPr>
          <w:rFonts w:ascii="Verdana" w:eastAsia="Times New Roman" w:hAnsi="Verdana" w:cs="Arial"/>
          <w:b/>
          <w:sz w:val="24"/>
          <w:szCs w:val="24"/>
          <w:lang w:val="en-US"/>
        </w:rPr>
        <w:t xml:space="preserve">Role title: </w:t>
      </w:r>
      <w:r w:rsidR="002F6038" w:rsidRPr="003D42F3">
        <w:rPr>
          <w:rFonts w:ascii="Verdana" w:hAnsi="Verdana"/>
          <w:b/>
          <w:sz w:val="24"/>
          <w:szCs w:val="24"/>
        </w:rPr>
        <w:t>Community Champion</w:t>
      </w:r>
    </w:p>
    <w:p w:rsidR="00794330" w:rsidRPr="00794330" w:rsidRDefault="00794330" w:rsidP="00EA70FA">
      <w:pPr>
        <w:spacing w:after="0" w:line="240" w:lineRule="auto"/>
        <w:rPr>
          <w:rFonts w:ascii="Verdana" w:hAnsi="Verdana"/>
          <w:b/>
          <w:sz w:val="24"/>
          <w:szCs w:val="24"/>
        </w:rPr>
      </w:pPr>
    </w:p>
    <w:p w:rsidR="00794330" w:rsidRDefault="00794330" w:rsidP="00EA70FA">
      <w:pPr>
        <w:spacing w:after="0" w:line="240" w:lineRule="auto"/>
        <w:rPr>
          <w:rFonts w:ascii="Verdana" w:eastAsia="Times New Roman" w:hAnsi="Verdana" w:cs="Arial"/>
          <w:b/>
          <w:bCs/>
        </w:rPr>
      </w:pPr>
      <w:r w:rsidRPr="00794330">
        <w:rPr>
          <w:rFonts w:ascii="Verdana" w:eastAsia="Times New Roman" w:hAnsi="Verdana" w:cs="Arial"/>
          <w:b/>
          <w:bCs/>
        </w:rPr>
        <w:t xml:space="preserve">Overall purpose of the role: </w:t>
      </w:r>
    </w:p>
    <w:p w:rsidR="00C23D1A" w:rsidRPr="00794330" w:rsidRDefault="00C23D1A" w:rsidP="00EA70FA">
      <w:pPr>
        <w:spacing w:after="0" w:line="240" w:lineRule="auto"/>
        <w:rPr>
          <w:rFonts w:ascii="Verdana" w:eastAsia="Times New Roman" w:hAnsi="Verdana" w:cs="Arial"/>
        </w:rPr>
      </w:pPr>
    </w:p>
    <w:p w:rsidR="00794330" w:rsidRDefault="002F6038" w:rsidP="00EA70FA">
      <w:pPr>
        <w:spacing w:after="0" w:line="240" w:lineRule="auto"/>
        <w:rPr>
          <w:rFonts w:ascii="Verdana" w:hAnsi="Verdana"/>
        </w:rPr>
      </w:pPr>
      <w:r w:rsidRPr="002F6038">
        <w:rPr>
          <w:rFonts w:ascii="Verdana" w:hAnsi="Verdana"/>
        </w:rPr>
        <w:t xml:space="preserve">The Community Champion Volunteer acts as an ambassador for Independent Age in their local area, promoting our work and enabling us to reach </w:t>
      </w:r>
      <w:proofErr w:type="gramStart"/>
      <w:r w:rsidRPr="002F6038">
        <w:rPr>
          <w:rFonts w:ascii="Verdana" w:hAnsi="Verdana"/>
        </w:rPr>
        <w:t>more older</w:t>
      </w:r>
      <w:proofErr w:type="gramEnd"/>
      <w:r w:rsidRPr="002F6038">
        <w:rPr>
          <w:rFonts w:ascii="Verdana" w:hAnsi="Verdana"/>
        </w:rPr>
        <w:t xml:space="preserve"> people. </w:t>
      </w:r>
    </w:p>
    <w:p w:rsidR="00794330" w:rsidRDefault="00794330" w:rsidP="00EA70FA">
      <w:pPr>
        <w:spacing w:after="0" w:line="240" w:lineRule="auto"/>
        <w:rPr>
          <w:rFonts w:ascii="Verdana" w:hAnsi="Verdana"/>
        </w:rPr>
      </w:pPr>
    </w:p>
    <w:p w:rsidR="002F6038" w:rsidRPr="002F6038" w:rsidRDefault="002F6038" w:rsidP="00EA70FA">
      <w:pPr>
        <w:spacing w:after="0" w:line="240" w:lineRule="auto"/>
        <w:rPr>
          <w:rFonts w:ascii="Verdana" w:hAnsi="Verdana"/>
        </w:rPr>
      </w:pPr>
      <w:r w:rsidRPr="002F6038">
        <w:rPr>
          <w:rFonts w:ascii="Verdana" w:hAnsi="Verdana"/>
        </w:rPr>
        <w:t>The role may involve speaking at meetings and network events, arranging leaflet drops, signposting older people and their families to our Helpline, finding new referrals and encouraging the signing up of new volunteers.</w:t>
      </w:r>
    </w:p>
    <w:p w:rsidR="002F6038" w:rsidRPr="002F6038" w:rsidRDefault="002F6038" w:rsidP="00EA70FA">
      <w:pPr>
        <w:spacing w:after="0" w:line="240" w:lineRule="auto"/>
        <w:rPr>
          <w:rFonts w:ascii="Verdana" w:hAnsi="Verdana"/>
        </w:rPr>
      </w:pPr>
    </w:p>
    <w:p w:rsidR="00C23D1A" w:rsidRPr="00C23D1A" w:rsidRDefault="00C23D1A" w:rsidP="00EA70FA">
      <w:pPr>
        <w:spacing w:after="0" w:line="240" w:lineRule="auto"/>
        <w:rPr>
          <w:rFonts w:ascii="Verdana" w:hAnsi="Verdana"/>
          <w:b/>
          <w:bCs/>
        </w:rPr>
      </w:pPr>
      <w:r>
        <w:rPr>
          <w:rFonts w:ascii="Verdana" w:hAnsi="Verdana"/>
          <w:b/>
          <w:bCs/>
        </w:rPr>
        <w:t>Key Responsibilities</w:t>
      </w:r>
      <w:r w:rsidR="00EA70FA">
        <w:rPr>
          <w:rFonts w:ascii="Verdana" w:hAnsi="Verdana"/>
          <w:b/>
          <w:bCs/>
        </w:rPr>
        <w:t>:</w:t>
      </w:r>
    </w:p>
    <w:p w:rsidR="00C23D1A" w:rsidRPr="00C23D1A" w:rsidRDefault="00C23D1A" w:rsidP="00EA70FA">
      <w:pPr>
        <w:numPr>
          <w:ilvl w:val="0"/>
          <w:numId w:val="8"/>
        </w:numPr>
        <w:spacing w:after="0" w:line="240" w:lineRule="auto"/>
        <w:rPr>
          <w:rFonts w:ascii="Verdana" w:hAnsi="Verdana"/>
        </w:rPr>
      </w:pPr>
      <w:r w:rsidRPr="00C23D1A">
        <w:rPr>
          <w:rFonts w:ascii="Verdana" w:hAnsi="Verdana"/>
        </w:rPr>
        <w:lastRenderedPageBreak/>
        <w:t>Support promotional activities in your local area such as presentations, volunteering fairs, meetings or networking events</w:t>
      </w:r>
      <w:r>
        <w:rPr>
          <w:rFonts w:ascii="Verdana" w:hAnsi="Verdana"/>
        </w:rPr>
        <w:t>.</w:t>
      </w:r>
      <w:r w:rsidRPr="00C23D1A">
        <w:rPr>
          <w:rFonts w:ascii="Verdana" w:hAnsi="Verdana"/>
        </w:rPr>
        <w:t xml:space="preserve"> </w:t>
      </w:r>
    </w:p>
    <w:p w:rsidR="00C23D1A" w:rsidRPr="00C23D1A" w:rsidRDefault="00C23D1A" w:rsidP="00EA70FA">
      <w:pPr>
        <w:numPr>
          <w:ilvl w:val="0"/>
          <w:numId w:val="8"/>
        </w:numPr>
        <w:spacing w:after="0" w:line="240" w:lineRule="auto"/>
        <w:rPr>
          <w:rFonts w:ascii="Verdana" w:hAnsi="Verdana"/>
        </w:rPr>
      </w:pPr>
      <w:r w:rsidRPr="00C23D1A">
        <w:rPr>
          <w:rFonts w:ascii="Verdana" w:hAnsi="Verdana"/>
        </w:rPr>
        <w:t>Deliver appropriate ‘asks’ to support Independent Ag</w:t>
      </w:r>
      <w:r>
        <w:rPr>
          <w:rFonts w:ascii="Verdana" w:hAnsi="Verdana"/>
        </w:rPr>
        <w:t>e, e.g. donations, volunteering.</w:t>
      </w:r>
    </w:p>
    <w:p w:rsidR="00C23D1A" w:rsidRPr="00C23D1A" w:rsidRDefault="00C23D1A" w:rsidP="00EA70FA">
      <w:pPr>
        <w:numPr>
          <w:ilvl w:val="0"/>
          <w:numId w:val="8"/>
        </w:numPr>
        <w:spacing w:after="0" w:line="240" w:lineRule="auto"/>
        <w:rPr>
          <w:rFonts w:ascii="Verdana" w:hAnsi="Verdana"/>
        </w:rPr>
      </w:pPr>
      <w:r w:rsidRPr="00C23D1A">
        <w:rPr>
          <w:rFonts w:ascii="Verdana" w:hAnsi="Verdana"/>
        </w:rPr>
        <w:t>Use or develop your knowledge of the local area to identify new opportunities and build relationships</w:t>
      </w:r>
      <w:r>
        <w:rPr>
          <w:rFonts w:ascii="Verdana" w:hAnsi="Verdana"/>
        </w:rPr>
        <w:t xml:space="preserve"> for new referral opportunities.</w:t>
      </w:r>
    </w:p>
    <w:p w:rsidR="00C23D1A" w:rsidRPr="00C23D1A" w:rsidRDefault="00C23D1A" w:rsidP="00EA70FA">
      <w:pPr>
        <w:numPr>
          <w:ilvl w:val="0"/>
          <w:numId w:val="8"/>
        </w:numPr>
        <w:spacing w:after="0" w:line="240" w:lineRule="auto"/>
        <w:rPr>
          <w:rFonts w:ascii="Verdana" w:hAnsi="Verdana"/>
        </w:rPr>
      </w:pPr>
      <w:r w:rsidRPr="00C23D1A">
        <w:rPr>
          <w:rFonts w:ascii="Verdana" w:hAnsi="Verdana"/>
        </w:rPr>
        <w:t>Support or lead on presentatio</w:t>
      </w:r>
      <w:r>
        <w:rPr>
          <w:rFonts w:ascii="Verdana" w:hAnsi="Verdana"/>
        </w:rPr>
        <w:t>ns at local events and meetings.</w:t>
      </w:r>
    </w:p>
    <w:p w:rsidR="00C23D1A" w:rsidRPr="00C23D1A" w:rsidRDefault="00C23D1A" w:rsidP="00EA70FA">
      <w:pPr>
        <w:numPr>
          <w:ilvl w:val="0"/>
          <w:numId w:val="8"/>
        </w:numPr>
        <w:spacing w:after="0" w:line="240" w:lineRule="auto"/>
        <w:rPr>
          <w:rFonts w:ascii="Verdana" w:hAnsi="Verdana"/>
        </w:rPr>
      </w:pPr>
      <w:r w:rsidRPr="00C23D1A">
        <w:rPr>
          <w:rFonts w:ascii="Verdana" w:hAnsi="Verdana"/>
        </w:rPr>
        <w:t>Help disseminate information, s</w:t>
      </w:r>
      <w:r>
        <w:rPr>
          <w:rFonts w:ascii="Verdana" w:hAnsi="Verdana"/>
        </w:rPr>
        <w:t>uch leaflets in your local area.</w:t>
      </w:r>
    </w:p>
    <w:p w:rsidR="002F6038" w:rsidRPr="002F6038" w:rsidRDefault="002F6038" w:rsidP="00EA70FA">
      <w:pPr>
        <w:pBdr>
          <w:bottom w:val="single" w:sz="6" w:space="1" w:color="auto"/>
        </w:pBdr>
        <w:spacing w:after="0" w:line="240" w:lineRule="auto"/>
        <w:rPr>
          <w:rFonts w:ascii="Verdana" w:hAnsi="Verdana"/>
        </w:rPr>
      </w:pPr>
    </w:p>
    <w:p w:rsidR="003D42F3" w:rsidRPr="002F6038" w:rsidRDefault="003D42F3" w:rsidP="00EA70FA">
      <w:pPr>
        <w:spacing w:after="0" w:line="240" w:lineRule="auto"/>
        <w:rPr>
          <w:rFonts w:ascii="Verdana" w:hAnsi="Verdana"/>
        </w:rPr>
      </w:pPr>
    </w:p>
    <w:p w:rsidR="002F6038" w:rsidRPr="003D42F3" w:rsidRDefault="00794330" w:rsidP="00EA70FA">
      <w:pPr>
        <w:spacing w:after="0" w:line="240" w:lineRule="auto"/>
        <w:rPr>
          <w:rFonts w:ascii="Verdana" w:hAnsi="Verdana"/>
          <w:b/>
          <w:sz w:val="24"/>
          <w:szCs w:val="24"/>
        </w:rPr>
      </w:pPr>
      <w:r w:rsidRPr="003D42F3">
        <w:rPr>
          <w:rFonts w:ascii="Verdana" w:eastAsia="Times New Roman" w:hAnsi="Verdana" w:cs="Arial"/>
          <w:b/>
          <w:sz w:val="24"/>
          <w:szCs w:val="24"/>
          <w:lang w:val="en-US"/>
        </w:rPr>
        <w:t xml:space="preserve">Role title: </w:t>
      </w:r>
      <w:r w:rsidR="002F6038" w:rsidRPr="003D42F3">
        <w:rPr>
          <w:rFonts w:ascii="Verdana" w:hAnsi="Verdana"/>
          <w:b/>
          <w:sz w:val="24"/>
          <w:szCs w:val="24"/>
        </w:rPr>
        <w:t>Peers Support Volunteer</w:t>
      </w:r>
    </w:p>
    <w:p w:rsidR="00794330" w:rsidRPr="002F6038" w:rsidRDefault="00794330" w:rsidP="00EA70FA">
      <w:pPr>
        <w:spacing w:after="0" w:line="240" w:lineRule="auto"/>
        <w:rPr>
          <w:rFonts w:ascii="Verdana" w:hAnsi="Verdana"/>
        </w:rPr>
      </w:pPr>
    </w:p>
    <w:p w:rsidR="00794330" w:rsidRDefault="00794330" w:rsidP="00EA70FA">
      <w:pPr>
        <w:spacing w:after="0" w:line="240" w:lineRule="auto"/>
        <w:rPr>
          <w:rFonts w:ascii="Verdana" w:eastAsia="Times New Roman" w:hAnsi="Verdana" w:cs="Arial"/>
          <w:b/>
          <w:bCs/>
        </w:rPr>
      </w:pPr>
      <w:r w:rsidRPr="00794330">
        <w:rPr>
          <w:rFonts w:ascii="Verdana" w:eastAsia="Times New Roman" w:hAnsi="Verdana" w:cs="Arial"/>
          <w:b/>
          <w:bCs/>
        </w:rPr>
        <w:t xml:space="preserve">Overall purpose of the role: </w:t>
      </w:r>
    </w:p>
    <w:p w:rsidR="00C23D1A" w:rsidRPr="00794330" w:rsidRDefault="00C23D1A" w:rsidP="00EA70FA">
      <w:pPr>
        <w:spacing w:after="0" w:line="240" w:lineRule="auto"/>
        <w:rPr>
          <w:rFonts w:ascii="Verdana" w:eastAsia="Times New Roman" w:hAnsi="Verdana" w:cs="Arial"/>
        </w:rPr>
      </w:pPr>
    </w:p>
    <w:p w:rsidR="00C23D1A" w:rsidRDefault="00C23D1A" w:rsidP="00EA70FA">
      <w:pPr>
        <w:spacing w:after="0" w:line="240" w:lineRule="auto"/>
        <w:rPr>
          <w:rFonts w:ascii="Verdana" w:hAnsi="Verdana"/>
          <w:lang w:val="en-US"/>
        </w:rPr>
      </w:pPr>
      <w:r w:rsidRPr="00C23D1A">
        <w:rPr>
          <w:rFonts w:ascii="Verdana" w:hAnsi="Verdana"/>
          <w:lang w:val="en-US"/>
        </w:rPr>
        <w:t>Peer Support Volunteers work alongside Wellbeing Project Officers and Coordinating Volunteers in the support and mentoring of a small group of old</w:t>
      </w:r>
      <w:r w:rsidR="00DE050A">
        <w:rPr>
          <w:rFonts w:ascii="Verdana" w:hAnsi="Verdana"/>
          <w:lang w:val="en-US"/>
        </w:rPr>
        <w:t>er people and local volunteers.</w:t>
      </w:r>
    </w:p>
    <w:p w:rsidR="00DE050A" w:rsidRPr="00C23D1A" w:rsidRDefault="00DE050A" w:rsidP="00EA70FA">
      <w:pPr>
        <w:spacing w:after="0" w:line="240" w:lineRule="auto"/>
        <w:rPr>
          <w:rFonts w:ascii="Verdana" w:hAnsi="Verdana"/>
          <w:lang w:val="en-US"/>
        </w:rPr>
      </w:pPr>
    </w:p>
    <w:p w:rsidR="002F6038" w:rsidRDefault="00DE050A" w:rsidP="00EA70FA">
      <w:pPr>
        <w:spacing w:after="0" w:line="240" w:lineRule="auto"/>
        <w:rPr>
          <w:rFonts w:ascii="Verdana" w:hAnsi="Verdana"/>
        </w:rPr>
      </w:pPr>
      <w:r>
        <w:rPr>
          <w:rFonts w:ascii="Verdana" w:hAnsi="Verdana"/>
        </w:rPr>
        <w:t xml:space="preserve">They </w:t>
      </w:r>
      <w:r w:rsidR="002F6038" w:rsidRPr="002F6038">
        <w:rPr>
          <w:rFonts w:ascii="Verdana" w:hAnsi="Verdana"/>
        </w:rPr>
        <w:t>keep in close contact with volunteers, providing mentoring to ensure the best possible delivery of our friendship services in their local area. They also check in with the older people to ensure they’re getting the support they need</w:t>
      </w:r>
      <w:r w:rsidR="00C23D1A">
        <w:rPr>
          <w:rFonts w:ascii="Verdana" w:hAnsi="Verdana"/>
        </w:rPr>
        <w:t>.</w:t>
      </w:r>
    </w:p>
    <w:p w:rsidR="00C23D1A" w:rsidRPr="00C23D1A" w:rsidRDefault="00C23D1A" w:rsidP="00EA70FA">
      <w:pPr>
        <w:spacing w:after="0" w:line="240" w:lineRule="auto"/>
        <w:rPr>
          <w:rFonts w:ascii="Verdana" w:hAnsi="Verdana"/>
          <w:lang w:val="en-US"/>
        </w:rPr>
      </w:pPr>
    </w:p>
    <w:p w:rsidR="00C23D1A" w:rsidRDefault="00C23D1A" w:rsidP="00EA70FA">
      <w:pPr>
        <w:spacing w:after="0" w:line="240" w:lineRule="auto"/>
        <w:rPr>
          <w:rFonts w:ascii="Verdana" w:hAnsi="Verdana"/>
          <w:b/>
          <w:lang w:val="en-US"/>
        </w:rPr>
      </w:pPr>
      <w:r w:rsidRPr="00C23D1A">
        <w:rPr>
          <w:rFonts w:ascii="Verdana" w:hAnsi="Verdana"/>
          <w:b/>
          <w:lang w:val="en-US"/>
        </w:rPr>
        <w:t>Key Responsibilities</w:t>
      </w:r>
      <w:r w:rsidR="00EA70FA">
        <w:rPr>
          <w:rFonts w:ascii="Verdana" w:hAnsi="Verdana"/>
          <w:b/>
          <w:lang w:val="en-US"/>
        </w:rPr>
        <w:t>:</w:t>
      </w:r>
      <w:r w:rsidRPr="00C23D1A">
        <w:rPr>
          <w:rFonts w:ascii="Verdana" w:hAnsi="Verdana"/>
          <w:b/>
          <w:lang w:val="en-US"/>
        </w:rPr>
        <w:t xml:space="preserve"> </w:t>
      </w:r>
    </w:p>
    <w:p w:rsidR="00C23D1A" w:rsidRPr="00C23D1A" w:rsidRDefault="00C23D1A" w:rsidP="00EA70FA">
      <w:pPr>
        <w:spacing w:after="0" w:line="240" w:lineRule="auto"/>
        <w:rPr>
          <w:rFonts w:ascii="Verdana" w:hAnsi="Verdana"/>
          <w:b/>
          <w:lang w:val="en-US"/>
        </w:rPr>
      </w:pPr>
    </w:p>
    <w:p w:rsidR="00C23D1A" w:rsidRDefault="00C23D1A" w:rsidP="00EA70FA">
      <w:pPr>
        <w:pStyle w:val="ListParagraph"/>
        <w:numPr>
          <w:ilvl w:val="0"/>
          <w:numId w:val="9"/>
        </w:numPr>
        <w:spacing w:after="0" w:line="240" w:lineRule="auto"/>
      </w:pPr>
      <w:r w:rsidRPr="00C23D1A">
        <w:t>Mentoring local volunteers, providing them with guidance following             Independent Age policies and procedures.</w:t>
      </w:r>
    </w:p>
    <w:p w:rsidR="00C23D1A" w:rsidRDefault="00C23D1A" w:rsidP="00EA70FA">
      <w:pPr>
        <w:pStyle w:val="ListParagraph"/>
        <w:numPr>
          <w:ilvl w:val="0"/>
          <w:numId w:val="9"/>
        </w:numPr>
        <w:spacing w:after="0" w:line="240" w:lineRule="auto"/>
      </w:pPr>
      <w:r w:rsidRPr="00C23D1A">
        <w:t>Becoming the group lead on topics such as safeguarding, mental health or dementia.</w:t>
      </w:r>
    </w:p>
    <w:p w:rsidR="00C23D1A" w:rsidRPr="00C23D1A" w:rsidRDefault="00C23D1A" w:rsidP="00EA70FA">
      <w:pPr>
        <w:pStyle w:val="ListParagraph"/>
        <w:numPr>
          <w:ilvl w:val="0"/>
          <w:numId w:val="9"/>
        </w:numPr>
        <w:spacing w:after="0" w:line="240" w:lineRule="auto"/>
      </w:pPr>
      <w:r w:rsidRPr="00C23D1A">
        <w:t xml:space="preserve">Doing </w:t>
      </w:r>
      <w:proofErr w:type="spellStart"/>
      <w:r w:rsidRPr="00C23D1A">
        <w:t>check ups</w:t>
      </w:r>
      <w:proofErr w:type="spellEnd"/>
      <w:r w:rsidRPr="00C23D1A">
        <w:t xml:space="preserve"> and </w:t>
      </w:r>
      <w:proofErr w:type="spellStart"/>
      <w:r w:rsidRPr="00C23D1A">
        <w:t>touchpoint</w:t>
      </w:r>
      <w:proofErr w:type="spellEnd"/>
      <w:r w:rsidRPr="00C23D1A">
        <w:t xml:space="preserve"> calls to the older people we support.</w:t>
      </w:r>
    </w:p>
    <w:p w:rsidR="00C23D1A" w:rsidRPr="002F6038" w:rsidRDefault="00C23D1A" w:rsidP="00EA70FA">
      <w:pPr>
        <w:pBdr>
          <w:bottom w:val="single" w:sz="6" w:space="1" w:color="auto"/>
        </w:pBdr>
        <w:spacing w:after="0" w:line="240" w:lineRule="auto"/>
        <w:rPr>
          <w:rFonts w:ascii="Verdana" w:hAnsi="Verdana"/>
        </w:rPr>
      </w:pPr>
    </w:p>
    <w:p w:rsidR="002F6038" w:rsidRPr="002F6038" w:rsidRDefault="002F6038" w:rsidP="00EA70FA">
      <w:pPr>
        <w:spacing w:after="0" w:line="240" w:lineRule="auto"/>
        <w:rPr>
          <w:rFonts w:ascii="Verdana" w:hAnsi="Verdana"/>
        </w:rPr>
      </w:pPr>
      <w:bookmarkStart w:id="0" w:name="_GoBack"/>
      <w:bookmarkEnd w:id="0"/>
    </w:p>
    <w:p w:rsidR="00DE050A" w:rsidRPr="003D42F3" w:rsidRDefault="00DE050A" w:rsidP="00DE050A">
      <w:pPr>
        <w:spacing w:after="0" w:line="240" w:lineRule="auto"/>
        <w:rPr>
          <w:rFonts w:ascii="Verdana" w:hAnsi="Verdana"/>
          <w:b/>
          <w:sz w:val="24"/>
          <w:szCs w:val="24"/>
        </w:rPr>
      </w:pPr>
      <w:r w:rsidRPr="003D42F3">
        <w:rPr>
          <w:rFonts w:ascii="Verdana" w:eastAsia="Times New Roman" w:hAnsi="Verdana" w:cs="Arial"/>
          <w:b/>
          <w:sz w:val="24"/>
          <w:szCs w:val="24"/>
          <w:lang w:val="en-US"/>
        </w:rPr>
        <w:t xml:space="preserve">Role title: </w:t>
      </w:r>
      <w:r w:rsidRPr="003D42F3">
        <w:rPr>
          <w:rFonts w:ascii="Verdana" w:hAnsi="Verdana"/>
          <w:b/>
          <w:sz w:val="24"/>
          <w:szCs w:val="24"/>
        </w:rPr>
        <w:t>Training Volunteer</w:t>
      </w:r>
    </w:p>
    <w:p w:rsidR="00DE050A" w:rsidRDefault="00DE050A" w:rsidP="00DE050A">
      <w:pPr>
        <w:spacing w:after="0" w:line="240" w:lineRule="auto"/>
        <w:rPr>
          <w:rFonts w:ascii="Verdana" w:hAnsi="Verdana"/>
          <w:b/>
          <w:bCs/>
        </w:rPr>
      </w:pPr>
    </w:p>
    <w:p w:rsidR="00DE050A" w:rsidRDefault="00DE050A" w:rsidP="00DE050A">
      <w:pPr>
        <w:spacing w:after="0" w:line="240" w:lineRule="auto"/>
        <w:rPr>
          <w:rFonts w:ascii="Verdana" w:hAnsi="Verdana"/>
          <w:b/>
          <w:bCs/>
        </w:rPr>
      </w:pPr>
      <w:r w:rsidRPr="00F1760A">
        <w:rPr>
          <w:rFonts w:ascii="Verdana" w:hAnsi="Verdana"/>
          <w:b/>
          <w:bCs/>
        </w:rPr>
        <w:t xml:space="preserve">Overall purpose of the role: </w:t>
      </w:r>
    </w:p>
    <w:p w:rsidR="00DE050A" w:rsidRPr="00F1760A" w:rsidRDefault="00DE050A" w:rsidP="00DE050A">
      <w:pPr>
        <w:spacing w:after="0" w:line="240" w:lineRule="auto"/>
        <w:rPr>
          <w:rFonts w:ascii="Verdana" w:hAnsi="Verdana"/>
        </w:rPr>
      </w:pPr>
    </w:p>
    <w:p w:rsidR="00DE050A" w:rsidRDefault="00DE050A" w:rsidP="00DE050A">
      <w:pPr>
        <w:spacing w:after="0" w:line="240" w:lineRule="auto"/>
        <w:rPr>
          <w:rFonts w:ascii="Verdana" w:hAnsi="Verdana" w:cs="Helvetica"/>
          <w:color w:val="303030"/>
        </w:rPr>
      </w:pPr>
      <w:r>
        <w:rPr>
          <w:rFonts w:ascii="Verdana" w:hAnsi="Verdana"/>
        </w:rPr>
        <w:t xml:space="preserve">Training Volunteers </w:t>
      </w:r>
      <w:r w:rsidRPr="002F6038">
        <w:rPr>
          <w:rFonts w:ascii="Verdana" w:hAnsi="Verdana"/>
        </w:rPr>
        <w:t xml:space="preserve">work alongside Independent Age staff to deliver training sessions and peer-learning workshops to volunteers </w:t>
      </w:r>
      <w:r w:rsidRPr="002F6038">
        <w:rPr>
          <w:rFonts w:ascii="Verdana" w:hAnsi="Verdana" w:cs="Helvetica"/>
          <w:color w:val="303030"/>
        </w:rPr>
        <w:t>using prepared presentations.</w:t>
      </w:r>
    </w:p>
    <w:p w:rsidR="00DE050A" w:rsidRPr="002F6038" w:rsidRDefault="00DE050A" w:rsidP="00DE050A">
      <w:pPr>
        <w:spacing w:after="0" w:line="240" w:lineRule="auto"/>
        <w:rPr>
          <w:rFonts w:ascii="Verdana" w:hAnsi="Verdana"/>
        </w:rPr>
      </w:pPr>
    </w:p>
    <w:p w:rsidR="00DE050A" w:rsidRPr="00DE050A" w:rsidRDefault="00DE050A" w:rsidP="00DE050A">
      <w:pPr>
        <w:spacing w:after="0" w:line="240" w:lineRule="auto"/>
        <w:ind w:left="2160" w:hanging="2160"/>
        <w:rPr>
          <w:rFonts w:ascii="Verdana" w:hAnsi="Verdana"/>
          <w:b/>
        </w:rPr>
      </w:pPr>
      <w:r w:rsidRPr="00C23D1A">
        <w:rPr>
          <w:rFonts w:ascii="Verdana" w:hAnsi="Verdana"/>
          <w:b/>
        </w:rPr>
        <w:t>Key Responsibilities</w:t>
      </w:r>
      <w:r>
        <w:rPr>
          <w:rFonts w:ascii="Verdana" w:hAnsi="Verdana"/>
          <w:b/>
        </w:rPr>
        <w:t>:</w:t>
      </w:r>
    </w:p>
    <w:p w:rsidR="00DE050A" w:rsidRPr="00C23D1A" w:rsidRDefault="00DE050A" w:rsidP="00DE050A">
      <w:pPr>
        <w:pStyle w:val="ListParagraph"/>
        <w:numPr>
          <w:ilvl w:val="0"/>
          <w:numId w:val="12"/>
        </w:numPr>
        <w:spacing w:after="0" w:line="240" w:lineRule="auto"/>
        <w:outlineLvl w:val="0"/>
        <w:rPr>
          <w:rFonts w:eastAsia="Verdana" w:cs="Verdana"/>
          <w:lang w:eastAsia="en-GB"/>
        </w:rPr>
      </w:pPr>
      <w:r w:rsidRPr="00C23D1A">
        <w:rPr>
          <w:rFonts w:eastAsia="Verdana" w:cs="Verdana"/>
          <w:lang w:eastAsia="en-GB"/>
        </w:rPr>
        <w:t>Delivering workshops and peer-learning sessions, remotely and face to face</w:t>
      </w:r>
      <w:r>
        <w:rPr>
          <w:rFonts w:eastAsia="Verdana" w:cs="Verdana"/>
          <w:lang w:eastAsia="en-GB"/>
        </w:rPr>
        <w:t>.</w:t>
      </w:r>
    </w:p>
    <w:p w:rsidR="00794330" w:rsidRPr="00E108C7" w:rsidRDefault="00DE050A" w:rsidP="00EA70FA">
      <w:pPr>
        <w:pStyle w:val="ListParagraph"/>
        <w:numPr>
          <w:ilvl w:val="0"/>
          <w:numId w:val="12"/>
        </w:numPr>
        <w:spacing w:after="0" w:line="240" w:lineRule="auto"/>
        <w:outlineLvl w:val="0"/>
        <w:rPr>
          <w:rFonts w:eastAsia="Verdana" w:cs="Verdana"/>
          <w:lang w:eastAsia="en-GB"/>
        </w:rPr>
      </w:pPr>
      <w:r w:rsidRPr="00C23D1A">
        <w:rPr>
          <w:rFonts w:eastAsia="Verdana" w:cs="Verdana"/>
          <w:lang w:eastAsia="en-GB"/>
        </w:rPr>
        <w:t>Delivering an agreed number of sessions per year to be agreed with</w:t>
      </w:r>
      <w:r>
        <w:rPr>
          <w:rFonts w:eastAsia="Verdana" w:cs="Verdana"/>
          <w:lang w:eastAsia="en-GB"/>
        </w:rPr>
        <w:t xml:space="preserve"> their</w:t>
      </w:r>
      <w:r w:rsidRPr="00C23D1A">
        <w:rPr>
          <w:rFonts w:eastAsia="Verdana" w:cs="Verdana"/>
          <w:lang w:eastAsia="en-GB"/>
        </w:rPr>
        <w:t xml:space="preserve"> Independent Age contact</w:t>
      </w:r>
      <w:r>
        <w:rPr>
          <w:rFonts w:eastAsia="Verdana" w:cs="Verdana"/>
          <w:lang w:eastAsia="en-GB"/>
        </w:rPr>
        <w:t>.</w:t>
      </w:r>
    </w:p>
    <w:p w:rsidR="00794330" w:rsidRDefault="00794330" w:rsidP="00EA70FA">
      <w:pPr>
        <w:spacing w:after="0" w:line="240" w:lineRule="auto"/>
        <w:rPr>
          <w:rFonts w:ascii="Verdana" w:hAnsi="Verdana"/>
        </w:rPr>
      </w:pPr>
    </w:p>
    <w:p w:rsidR="00794330" w:rsidRPr="00EA70FA" w:rsidRDefault="00794330" w:rsidP="00EA70FA">
      <w:pPr>
        <w:spacing w:after="0" w:line="240" w:lineRule="auto"/>
        <w:rPr>
          <w:rFonts w:ascii="Verdana" w:hAnsi="Verdana"/>
        </w:rPr>
      </w:pPr>
    </w:p>
    <w:sectPr w:rsidR="00794330" w:rsidRPr="00EA70F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8C7" w:rsidRDefault="00E108C7" w:rsidP="00794330">
      <w:pPr>
        <w:spacing w:after="0" w:line="240" w:lineRule="auto"/>
      </w:pPr>
      <w:r>
        <w:separator/>
      </w:r>
    </w:p>
  </w:endnote>
  <w:endnote w:type="continuationSeparator" w:id="0">
    <w:p w:rsidR="00E108C7" w:rsidRDefault="00E108C7" w:rsidP="0079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C7" w:rsidRPr="00DE050A" w:rsidRDefault="00E108C7" w:rsidP="00DE050A">
    <w:pPr>
      <w:pStyle w:val="Footer"/>
    </w:pPr>
    <w:r w:rsidRPr="00DE050A">
      <w:t>Briefing Sheet: All Independent Age Roles</w:t>
    </w:r>
  </w:p>
  <w:p w:rsidR="00E108C7" w:rsidRDefault="00E10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8C7" w:rsidRDefault="00E108C7" w:rsidP="00794330">
      <w:pPr>
        <w:spacing w:after="0" w:line="240" w:lineRule="auto"/>
      </w:pPr>
      <w:r>
        <w:separator/>
      </w:r>
    </w:p>
  </w:footnote>
  <w:footnote w:type="continuationSeparator" w:id="0">
    <w:p w:rsidR="00E108C7" w:rsidRDefault="00E108C7" w:rsidP="00794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A0E28"/>
    <w:multiLevelType w:val="hybridMultilevel"/>
    <w:tmpl w:val="A950F7F4"/>
    <w:lvl w:ilvl="0" w:tplc="DF6017CC">
      <w:start w:val="1"/>
      <w:numFmt w:val="bullet"/>
      <w:lvlText w:val=""/>
      <w:lvlJc w:val="left"/>
      <w:pPr>
        <w:ind w:left="720" w:hanging="360"/>
      </w:pPr>
      <w:rPr>
        <w:rFonts w:ascii="Symbol" w:hAnsi="Symbol" w:hint="default"/>
        <w:color w:val="EF43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E44363"/>
    <w:multiLevelType w:val="hybridMultilevel"/>
    <w:tmpl w:val="2ED4ECB2"/>
    <w:lvl w:ilvl="0" w:tplc="3D8C9218">
      <w:numFmt w:val="bullet"/>
      <w:lvlText w:val="•"/>
      <w:lvlJc w:val="left"/>
      <w:pPr>
        <w:ind w:left="720" w:hanging="360"/>
      </w:pPr>
      <w:rPr>
        <w:rFonts w:ascii="Verdana" w:eastAsiaTheme="minorHAnsi" w:hAnsi="Verdana" w:cstheme="minorBidi" w:hint="default"/>
        <w:color w:val="D3293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03DE1"/>
    <w:multiLevelType w:val="hybridMultilevel"/>
    <w:tmpl w:val="5796813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
    <w:nsid w:val="2B90723E"/>
    <w:multiLevelType w:val="hybridMultilevel"/>
    <w:tmpl w:val="E564EAE0"/>
    <w:lvl w:ilvl="0" w:tplc="DF6017CC">
      <w:start w:val="1"/>
      <w:numFmt w:val="bullet"/>
      <w:lvlText w:val=""/>
      <w:lvlJc w:val="left"/>
      <w:pPr>
        <w:ind w:left="720" w:hanging="360"/>
      </w:pPr>
      <w:rPr>
        <w:rFonts w:ascii="Symbol" w:hAnsi="Symbol" w:hint="default"/>
        <w:color w:val="EF43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076FDA"/>
    <w:multiLevelType w:val="hybridMultilevel"/>
    <w:tmpl w:val="A1B29CAA"/>
    <w:lvl w:ilvl="0" w:tplc="DF6017CC">
      <w:start w:val="1"/>
      <w:numFmt w:val="bullet"/>
      <w:lvlText w:val=""/>
      <w:lvlJc w:val="left"/>
      <w:pPr>
        <w:ind w:left="720" w:hanging="360"/>
      </w:pPr>
      <w:rPr>
        <w:rFonts w:ascii="Symbol" w:hAnsi="Symbol" w:hint="default"/>
        <w:color w:val="EF43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A55347"/>
    <w:multiLevelType w:val="hybridMultilevel"/>
    <w:tmpl w:val="193EA3E6"/>
    <w:lvl w:ilvl="0" w:tplc="3D8C9218">
      <w:numFmt w:val="bullet"/>
      <w:lvlText w:val="•"/>
      <w:lvlJc w:val="left"/>
      <w:pPr>
        <w:ind w:left="720" w:hanging="360"/>
      </w:pPr>
      <w:rPr>
        <w:rFonts w:ascii="Verdana" w:eastAsiaTheme="minorHAnsi" w:hAnsi="Verdana" w:cstheme="minorBidi" w:hint="default"/>
        <w:color w:val="D329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B51DC3"/>
    <w:multiLevelType w:val="hybridMultilevel"/>
    <w:tmpl w:val="FC40E5C8"/>
    <w:lvl w:ilvl="0" w:tplc="EAA8AFC0">
      <w:start w:val="1"/>
      <w:numFmt w:val="bullet"/>
      <w:lvlText w:val="•"/>
      <w:lvlJc w:val="left"/>
      <w:pPr>
        <w:ind w:left="360"/>
      </w:pPr>
      <w:rPr>
        <w:rFonts w:ascii="Arial" w:eastAsia="Arial" w:hAnsi="Arial" w:cs="Arial"/>
        <w:b w:val="0"/>
        <w:i w:val="0"/>
        <w:strike w:val="0"/>
        <w:dstrike w:val="0"/>
        <w:color w:val="EF4344"/>
        <w:sz w:val="22"/>
        <w:szCs w:val="22"/>
        <w:u w:val="none" w:color="000000"/>
        <w:bdr w:val="none" w:sz="0" w:space="0" w:color="auto"/>
        <w:shd w:val="clear" w:color="auto" w:fill="auto"/>
        <w:vertAlign w:val="baseline"/>
      </w:rPr>
    </w:lvl>
    <w:lvl w:ilvl="1" w:tplc="EBF6FB92">
      <w:start w:val="1"/>
      <w:numFmt w:val="bullet"/>
      <w:lvlText w:val="o"/>
      <w:lvlJc w:val="left"/>
      <w:pPr>
        <w:ind w:left="1080"/>
      </w:pPr>
      <w:rPr>
        <w:rFonts w:ascii="Segoe UI Symbol" w:eastAsia="Segoe UI Symbol" w:hAnsi="Segoe UI Symbol" w:cs="Segoe UI Symbol"/>
        <w:b w:val="0"/>
        <w:i w:val="0"/>
        <w:strike w:val="0"/>
        <w:dstrike w:val="0"/>
        <w:color w:val="EF4344"/>
        <w:sz w:val="22"/>
        <w:szCs w:val="22"/>
        <w:u w:val="none" w:color="000000"/>
        <w:bdr w:val="none" w:sz="0" w:space="0" w:color="auto"/>
        <w:shd w:val="clear" w:color="auto" w:fill="auto"/>
        <w:vertAlign w:val="baseline"/>
      </w:rPr>
    </w:lvl>
    <w:lvl w:ilvl="2" w:tplc="D55242B6">
      <w:start w:val="1"/>
      <w:numFmt w:val="bullet"/>
      <w:lvlText w:val="▪"/>
      <w:lvlJc w:val="left"/>
      <w:pPr>
        <w:ind w:left="1800"/>
      </w:pPr>
      <w:rPr>
        <w:rFonts w:ascii="Segoe UI Symbol" w:eastAsia="Segoe UI Symbol" w:hAnsi="Segoe UI Symbol" w:cs="Segoe UI Symbol"/>
        <w:b w:val="0"/>
        <w:i w:val="0"/>
        <w:strike w:val="0"/>
        <w:dstrike w:val="0"/>
        <w:color w:val="EF4344"/>
        <w:sz w:val="22"/>
        <w:szCs w:val="22"/>
        <w:u w:val="none" w:color="000000"/>
        <w:bdr w:val="none" w:sz="0" w:space="0" w:color="auto"/>
        <w:shd w:val="clear" w:color="auto" w:fill="auto"/>
        <w:vertAlign w:val="baseline"/>
      </w:rPr>
    </w:lvl>
    <w:lvl w:ilvl="3" w:tplc="A3F80250">
      <w:start w:val="1"/>
      <w:numFmt w:val="bullet"/>
      <w:lvlText w:val="•"/>
      <w:lvlJc w:val="left"/>
      <w:pPr>
        <w:ind w:left="2520"/>
      </w:pPr>
      <w:rPr>
        <w:rFonts w:ascii="Arial" w:eastAsia="Arial" w:hAnsi="Arial" w:cs="Arial"/>
        <w:b w:val="0"/>
        <w:i w:val="0"/>
        <w:strike w:val="0"/>
        <w:dstrike w:val="0"/>
        <w:color w:val="EF4344"/>
        <w:sz w:val="22"/>
        <w:szCs w:val="22"/>
        <w:u w:val="none" w:color="000000"/>
        <w:bdr w:val="none" w:sz="0" w:space="0" w:color="auto"/>
        <w:shd w:val="clear" w:color="auto" w:fill="auto"/>
        <w:vertAlign w:val="baseline"/>
      </w:rPr>
    </w:lvl>
    <w:lvl w:ilvl="4" w:tplc="0BD2D7B0">
      <w:start w:val="1"/>
      <w:numFmt w:val="bullet"/>
      <w:lvlText w:val="o"/>
      <w:lvlJc w:val="left"/>
      <w:pPr>
        <w:ind w:left="3240"/>
      </w:pPr>
      <w:rPr>
        <w:rFonts w:ascii="Segoe UI Symbol" w:eastAsia="Segoe UI Symbol" w:hAnsi="Segoe UI Symbol" w:cs="Segoe UI Symbol"/>
        <w:b w:val="0"/>
        <w:i w:val="0"/>
        <w:strike w:val="0"/>
        <w:dstrike w:val="0"/>
        <w:color w:val="EF4344"/>
        <w:sz w:val="22"/>
        <w:szCs w:val="22"/>
        <w:u w:val="none" w:color="000000"/>
        <w:bdr w:val="none" w:sz="0" w:space="0" w:color="auto"/>
        <w:shd w:val="clear" w:color="auto" w:fill="auto"/>
        <w:vertAlign w:val="baseline"/>
      </w:rPr>
    </w:lvl>
    <w:lvl w:ilvl="5" w:tplc="0F74313C">
      <w:start w:val="1"/>
      <w:numFmt w:val="bullet"/>
      <w:lvlText w:val="▪"/>
      <w:lvlJc w:val="left"/>
      <w:pPr>
        <w:ind w:left="3960"/>
      </w:pPr>
      <w:rPr>
        <w:rFonts w:ascii="Segoe UI Symbol" w:eastAsia="Segoe UI Symbol" w:hAnsi="Segoe UI Symbol" w:cs="Segoe UI Symbol"/>
        <w:b w:val="0"/>
        <w:i w:val="0"/>
        <w:strike w:val="0"/>
        <w:dstrike w:val="0"/>
        <w:color w:val="EF4344"/>
        <w:sz w:val="22"/>
        <w:szCs w:val="22"/>
        <w:u w:val="none" w:color="000000"/>
        <w:bdr w:val="none" w:sz="0" w:space="0" w:color="auto"/>
        <w:shd w:val="clear" w:color="auto" w:fill="auto"/>
        <w:vertAlign w:val="baseline"/>
      </w:rPr>
    </w:lvl>
    <w:lvl w:ilvl="6" w:tplc="1CB83F7E">
      <w:start w:val="1"/>
      <w:numFmt w:val="bullet"/>
      <w:lvlText w:val="•"/>
      <w:lvlJc w:val="left"/>
      <w:pPr>
        <w:ind w:left="4680"/>
      </w:pPr>
      <w:rPr>
        <w:rFonts w:ascii="Arial" w:eastAsia="Arial" w:hAnsi="Arial" w:cs="Arial"/>
        <w:b w:val="0"/>
        <w:i w:val="0"/>
        <w:strike w:val="0"/>
        <w:dstrike w:val="0"/>
        <w:color w:val="EF4344"/>
        <w:sz w:val="22"/>
        <w:szCs w:val="22"/>
        <w:u w:val="none" w:color="000000"/>
        <w:bdr w:val="none" w:sz="0" w:space="0" w:color="auto"/>
        <w:shd w:val="clear" w:color="auto" w:fill="auto"/>
        <w:vertAlign w:val="baseline"/>
      </w:rPr>
    </w:lvl>
    <w:lvl w:ilvl="7" w:tplc="379848D6">
      <w:start w:val="1"/>
      <w:numFmt w:val="bullet"/>
      <w:lvlText w:val="o"/>
      <w:lvlJc w:val="left"/>
      <w:pPr>
        <w:ind w:left="5400"/>
      </w:pPr>
      <w:rPr>
        <w:rFonts w:ascii="Segoe UI Symbol" w:eastAsia="Segoe UI Symbol" w:hAnsi="Segoe UI Symbol" w:cs="Segoe UI Symbol"/>
        <w:b w:val="0"/>
        <w:i w:val="0"/>
        <w:strike w:val="0"/>
        <w:dstrike w:val="0"/>
        <w:color w:val="EF4344"/>
        <w:sz w:val="22"/>
        <w:szCs w:val="22"/>
        <w:u w:val="none" w:color="000000"/>
        <w:bdr w:val="none" w:sz="0" w:space="0" w:color="auto"/>
        <w:shd w:val="clear" w:color="auto" w:fill="auto"/>
        <w:vertAlign w:val="baseline"/>
      </w:rPr>
    </w:lvl>
    <w:lvl w:ilvl="8" w:tplc="CF0A5158">
      <w:start w:val="1"/>
      <w:numFmt w:val="bullet"/>
      <w:lvlText w:val="▪"/>
      <w:lvlJc w:val="left"/>
      <w:pPr>
        <w:ind w:left="6120"/>
      </w:pPr>
      <w:rPr>
        <w:rFonts w:ascii="Segoe UI Symbol" w:eastAsia="Segoe UI Symbol" w:hAnsi="Segoe UI Symbol" w:cs="Segoe UI Symbol"/>
        <w:b w:val="0"/>
        <w:i w:val="0"/>
        <w:strike w:val="0"/>
        <w:dstrike w:val="0"/>
        <w:color w:val="EF4344"/>
        <w:sz w:val="22"/>
        <w:szCs w:val="22"/>
        <w:u w:val="none" w:color="000000"/>
        <w:bdr w:val="none" w:sz="0" w:space="0" w:color="auto"/>
        <w:shd w:val="clear" w:color="auto" w:fill="auto"/>
        <w:vertAlign w:val="baseline"/>
      </w:rPr>
    </w:lvl>
  </w:abstractNum>
  <w:abstractNum w:abstractNumId="7">
    <w:nsid w:val="4BDB4266"/>
    <w:multiLevelType w:val="hybridMultilevel"/>
    <w:tmpl w:val="1010BA26"/>
    <w:lvl w:ilvl="0" w:tplc="3D8C9218">
      <w:numFmt w:val="bullet"/>
      <w:lvlText w:val="•"/>
      <w:lvlJc w:val="left"/>
      <w:pPr>
        <w:ind w:left="720" w:hanging="360"/>
      </w:pPr>
      <w:rPr>
        <w:rFonts w:ascii="Verdana" w:eastAsiaTheme="minorHAnsi" w:hAnsi="Verdana" w:cstheme="minorBidi" w:hint="default"/>
        <w:color w:val="D329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742FCA"/>
    <w:multiLevelType w:val="hybridMultilevel"/>
    <w:tmpl w:val="0ED8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C567E"/>
    <w:multiLevelType w:val="multilevel"/>
    <w:tmpl w:val="C2E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252BA2"/>
    <w:multiLevelType w:val="hybridMultilevel"/>
    <w:tmpl w:val="4E1E6D88"/>
    <w:lvl w:ilvl="0" w:tplc="62B40BA4">
      <w:start w:val="1"/>
      <w:numFmt w:val="bullet"/>
      <w:lvlText w:val="•"/>
      <w:lvlJc w:val="left"/>
      <w:pPr>
        <w:ind w:left="0"/>
      </w:pPr>
      <w:rPr>
        <w:rFonts w:ascii="Arial" w:eastAsia="Arial" w:hAnsi="Arial" w:cs="Arial"/>
        <w:b w:val="0"/>
        <w:i w:val="0"/>
        <w:strike w:val="0"/>
        <w:dstrike w:val="0"/>
        <w:color w:val="EF4344"/>
        <w:sz w:val="22"/>
        <w:szCs w:val="22"/>
        <w:u w:val="none" w:color="000000"/>
        <w:bdr w:val="none" w:sz="0" w:space="0" w:color="auto"/>
        <w:shd w:val="clear" w:color="auto" w:fill="auto"/>
        <w:vertAlign w:val="baseline"/>
      </w:rPr>
    </w:lvl>
    <w:lvl w:ilvl="1" w:tplc="0B621D16">
      <w:start w:val="1"/>
      <w:numFmt w:val="bullet"/>
      <w:lvlText w:val="o"/>
      <w:lvlJc w:val="left"/>
      <w:pPr>
        <w:ind w:left="720"/>
      </w:pPr>
      <w:rPr>
        <w:rFonts w:ascii="Segoe UI Symbol" w:eastAsia="Segoe UI Symbol" w:hAnsi="Segoe UI Symbol" w:cs="Segoe UI Symbol"/>
        <w:b w:val="0"/>
        <w:i w:val="0"/>
        <w:strike w:val="0"/>
        <w:dstrike w:val="0"/>
        <w:color w:val="EF4344"/>
        <w:sz w:val="22"/>
        <w:szCs w:val="22"/>
        <w:u w:val="none" w:color="000000"/>
        <w:bdr w:val="none" w:sz="0" w:space="0" w:color="auto"/>
        <w:shd w:val="clear" w:color="auto" w:fill="auto"/>
        <w:vertAlign w:val="baseline"/>
      </w:rPr>
    </w:lvl>
    <w:lvl w:ilvl="2" w:tplc="350439B8">
      <w:start w:val="1"/>
      <w:numFmt w:val="bullet"/>
      <w:lvlText w:val="▪"/>
      <w:lvlJc w:val="left"/>
      <w:pPr>
        <w:ind w:left="1440"/>
      </w:pPr>
      <w:rPr>
        <w:rFonts w:ascii="Segoe UI Symbol" w:eastAsia="Segoe UI Symbol" w:hAnsi="Segoe UI Symbol" w:cs="Segoe UI Symbol"/>
        <w:b w:val="0"/>
        <w:i w:val="0"/>
        <w:strike w:val="0"/>
        <w:dstrike w:val="0"/>
        <w:color w:val="EF4344"/>
        <w:sz w:val="22"/>
        <w:szCs w:val="22"/>
        <w:u w:val="none" w:color="000000"/>
        <w:bdr w:val="none" w:sz="0" w:space="0" w:color="auto"/>
        <w:shd w:val="clear" w:color="auto" w:fill="auto"/>
        <w:vertAlign w:val="baseline"/>
      </w:rPr>
    </w:lvl>
    <w:lvl w:ilvl="3" w:tplc="A3FCAC5E">
      <w:start w:val="1"/>
      <w:numFmt w:val="bullet"/>
      <w:lvlText w:val="•"/>
      <w:lvlJc w:val="left"/>
      <w:pPr>
        <w:ind w:left="2160"/>
      </w:pPr>
      <w:rPr>
        <w:rFonts w:ascii="Arial" w:eastAsia="Arial" w:hAnsi="Arial" w:cs="Arial"/>
        <w:b w:val="0"/>
        <w:i w:val="0"/>
        <w:strike w:val="0"/>
        <w:dstrike w:val="0"/>
        <w:color w:val="EF4344"/>
        <w:sz w:val="22"/>
        <w:szCs w:val="22"/>
        <w:u w:val="none" w:color="000000"/>
        <w:bdr w:val="none" w:sz="0" w:space="0" w:color="auto"/>
        <w:shd w:val="clear" w:color="auto" w:fill="auto"/>
        <w:vertAlign w:val="baseline"/>
      </w:rPr>
    </w:lvl>
    <w:lvl w:ilvl="4" w:tplc="24F650EC">
      <w:start w:val="1"/>
      <w:numFmt w:val="bullet"/>
      <w:lvlText w:val="o"/>
      <w:lvlJc w:val="left"/>
      <w:pPr>
        <w:ind w:left="2880"/>
      </w:pPr>
      <w:rPr>
        <w:rFonts w:ascii="Segoe UI Symbol" w:eastAsia="Segoe UI Symbol" w:hAnsi="Segoe UI Symbol" w:cs="Segoe UI Symbol"/>
        <w:b w:val="0"/>
        <w:i w:val="0"/>
        <w:strike w:val="0"/>
        <w:dstrike w:val="0"/>
        <w:color w:val="EF4344"/>
        <w:sz w:val="22"/>
        <w:szCs w:val="22"/>
        <w:u w:val="none" w:color="000000"/>
        <w:bdr w:val="none" w:sz="0" w:space="0" w:color="auto"/>
        <w:shd w:val="clear" w:color="auto" w:fill="auto"/>
        <w:vertAlign w:val="baseline"/>
      </w:rPr>
    </w:lvl>
    <w:lvl w:ilvl="5" w:tplc="07189CDA">
      <w:start w:val="1"/>
      <w:numFmt w:val="bullet"/>
      <w:lvlText w:val="▪"/>
      <w:lvlJc w:val="left"/>
      <w:pPr>
        <w:ind w:left="3600"/>
      </w:pPr>
      <w:rPr>
        <w:rFonts w:ascii="Segoe UI Symbol" w:eastAsia="Segoe UI Symbol" w:hAnsi="Segoe UI Symbol" w:cs="Segoe UI Symbol"/>
        <w:b w:val="0"/>
        <w:i w:val="0"/>
        <w:strike w:val="0"/>
        <w:dstrike w:val="0"/>
        <w:color w:val="EF4344"/>
        <w:sz w:val="22"/>
        <w:szCs w:val="22"/>
        <w:u w:val="none" w:color="000000"/>
        <w:bdr w:val="none" w:sz="0" w:space="0" w:color="auto"/>
        <w:shd w:val="clear" w:color="auto" w:fill="auto"/>
        <w:vertAlign w:val="baseline"/>
      </w:rPr>
    </w:lvl>
    <w:lvl w:ilvl="6" w:tplc="E07C7DBE">
      <w:start w:val="1"/>
      <w:numFmt w:val="bullet"/>
      <w:lvlText w:val="•"/>
      <w:lvlJc w:val="left"/>
      <w:pPr>
        <w:ind w:left="4320"/>
      </w:pPr>
      <w:rPr>
        <w:rFonts w:ascii="Arial" w:eastAsia="Arial" w:hAnsi="Arial" w:cs="Arial"/>
        <w:b w:val="0"/>
        <w:i w:val="0"/>
        <w:strike w:val="0"/>
        <w:dstrike w:val="0"/>
        <w:color w:val="EF4344"/>
        <w:sz w:val="22"/>
        <w:szCs w:val="22"/>
        <w:u w:val="none" w:color="000000"/>
        <w:bdr w:val="none" w:sz="0" w:space="0" w:color="auto"/>
        <w:shd w:val="clear" w:color="auto" w:fill="auto"/>
        <w:vertAlign w:val="baseline"/>
      </w:rPr>
    </w:lvl>
    <w:lvl w:ilvl="7" w:tplc="59D8392A">
      <w:start w:val="1"/>
      <w:numFmt w:val="bullet"/>
      <w:lvlText w:val="o"/>
      <w:lvlJc w:val="left"/>
      <w:pPr>
        <w:ind w:left="5040"/>
      </w:pPr>
      <w:rPr>
        <w:rFonts w:ascii="Segoe UI Symbol" w:eastAsia="Segoe UI Symbol" w:hAnsi="Segoe UI Symbol" w:cs="Segoe UI Symbol"/>
        <w:b w:val="0"/>
        <w:i w:val="0"/>
        <w:strike w:val="0"/>
        <w:dstrike w:val="0"/>
        <w:color w:val="EF4344"/>
        <w:sz w:val="22"/>
        <w:szCs w:val="22"/>
        <w:u w:val="none" w:color="000000"/>
        <w:bdr w:val="none" w:sz="0" w:space="0" w:color="auto"/>
        <w:shd w:val="clear" w:color="auto" w:fill="auto"/>
        <w:vertAlign w:val="baseline"/>
      </w:rPr>
    </w:lvl>
    <w:lvl w:ilvl="8" w:tplc="6FE0411E">
      <w:start w:val="1"/>
      <w:numFmt w:val="bullet"/>
      <w:lvlText w:val="▪"/>
      <w:lvlJc w:val="left"/>
      <w:pPr>
        <w:ind w:left="5760"/>
      </w:pPr>
      <w:rPr>
        <w:rFonts w:ascii="Segoe UI Symbol" w:eastAsia="Segoe UI Symbol" w:hAnsi="Segoe UI Symbol" w:cs="Segoe UI Symbol"/>
        <w:b w:val="0"/>
        <w:i w:val="0"/>
        <w:strike w:val="0"/>
        <w:dstrike w:val="0"/>
        <w:color w:val="EF4344"/>
        <w:sz w:val="22"/>
        <w:szCs w:val="22"/>
        <w:u w:val="none" w:color="000000"/>
        <w:bdr w:val="none" w:sz="0" w:space="0" w:color="auto"/>
        <w:shd w:val="clear" w:color="auto" w:fill="auto"/>
        <w:vertAlign w:val="baseline"/>
      </w:rPr>
    </w:lvl>
  </w:abstractNum>
  <w:abstractNum w:abstractNumId="11">
    <w:nsid w:val="5983477D"/>
    <w:multiLevelType w:val="hybridMultilevel"/>
    <w:tmpl w:val="AE64B336"/>
    <w:lvl w:ilvl="0" w:tplc="3D8C9218">
      <w:numFmt w:val="bullet"/>
      <w:lvlText w:val="•"/>
      <w:lvlJc w:val="left"/>
      <w:pPr>
        <w:ind w:left="720" w:hanging="360"/>
      </w:pPr>
      <w:rPr>
        <w:rFonts w:ascii="Verdana" w:eastAsiaTheme="minorHAnsi" w:hAnsi="Verdana" w:cstheme="minorBidi" w:hint="default"/>
        <w:color w:val="D329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
  </w:num>
  <w:num w:numId="5">
    <w:abstractNumId w:val="0"/>
  </w:num>
  <w:num w:numId="6">
    <w:abstractNumId w:val="10"/>
  </w:num>
  <w:num w:numId="7">
    <w:abstractNumId w:val="11"/>
  </w:num>
  <w:num w:numId="8">
    <w:abstractNumId w:val="3"/>
  </w:num>
  <w:num w:numId="9">
    <w:abstractNumId w:val="5"/>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38"/>
    <w:rsid w:val="00177FE5"/>
    <w:rsid w:val="002F6038"/>
    <w:rsid w:val="003D42F3"/>
    <w:rsid w:val="00794330"/>
    <w:rsid w:val="007E0D73"/>
    <w:rsid w:val="00C23D1A"/>
    <w:rsid w:val="00DE050A"/>
    <w:rsid w:val="00E07426"/>
    <w:rsid w:val="00E108C7"/>
    <w:rsid w:val="00EA70FA"/>
    <w:rsid w:val="00ED75BB"/>
    <w:rsid w:val="00F1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0BADA-CB91-4341-9194-76051356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330"/>
  </w:style>
  <w:style w:type="paragraph" w:styleId="Footer">
    <w:name w:val="footer"/>
    <w:basedOn w:val="Normal"/>
    <w:link w:val="FooterChar"/>
    <w:uiPriority w:val="99"/>
    <w:unhideWhenUsed/>
    <w:rsid w:val="0079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330"/>
  </w:style>
  <w:style w:type="paragraph" w:styleId="ListParagraph">
    <w:name w:val="List Paragraph"/>
    <w:basedOn w:val="Normal"/>
    <w:uiPriority w:val="34"/>
    <w:qFormat/>
    <w:rsid w:val="00F1760A"/>
    <w:pPr>
      <w:spacing w:after="200" w:line="276" w:lineRule="auto"/>
      <w:ind w:left="720"/>
      <w:contextualSpacing/>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07540">
      <w:bodyDiv w:val="1"/>
      <w:marLeft w:val="0"/>
      <w:marRight w:val="0"/>
      <w:marTop w:val="0"/>
      <w:marBottom w:val="0"/>
      <w:divBdr>
        <w:top w:val="none" w:sz="0" w:space="0" w:color="auto"/>
        <w:left w:val="none" w:sz="0" w:space="0" w:color="auto"/>
        <w:bottom w:val="none" w:sz="0" w:space="0" w:color="auto"/>
        <w:right w:val="none" w:sz="0" w:space="0" w:color="auto"/>
      </w:divBdr>
    </w:div>
    <w:div w:id="13394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A563B246</Template>
  <TotalTime>5</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 Jung</dc:creator>
  <cp:keywords/>
  <dc:description/>
  <cp:lastModifiedBy>Anneka Jung</cp:lastModifiedBy>
  <cp:revision>5</cp:revision>
  <dcterms:created xsi:type="dcterms:W3CDTF">2018-02-01T13:10:00Z</dcterms:created>
  <dcterms:modified xsi:type="dcterms:W3CDTF">2018-02-22T15:05:00Z</dcterms:modified>
</cp:coreProperties>
</file>